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17A" w:rsidRPr="00F0217E" w:rsidRDefault="003F317A" w:rsidP="003F317A">
      <w:pPr>
        <w:pStyle w:val="a7"/>
        <w:shd w:val="clear" w:color="auto" w:fill="FFFFFF" w:themeFill="background1"/>
        <w:ind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3F317A" w:rsidRPr="00F0217E" w:rsidRDefault="003F317A" w:rsidP="003F317A">
      <w:pPr>
        <w:pStyle w:val="a7"/>
        <w:shd w:val="clear" w:color="auto" w:fill="FFFFFF" w:themeFill="background1"/>
        <w:ind w:righ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2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автономное образовательное учреждение</w:t>
      </w:r>
    </w:p>
    <w:p w:rsidR="003F317A" w:rsidRPr="00F0217E" w:rsidRDefault="005553DC" w:rsidP="003F317A">
      <w:pPr>
        <w:pStyle w:val="a7"/>
        <w:shd w:val="clear" w:color="auto" w:fill="FFFFFF" w:themeFill="background1"/>
        <w:ind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«Лицей «Дельта</w:t>
      </w:r>
      <w:r w:rsidR="003F317A" w:rsidRPr="00F02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3F317A" w:rsidRPr="00F0217E" w:rsidRDefault="003F317A" w:rsidP="003F317A">
      <w:pPr>
        <w:pStyle w:val="a7"/>
        <w:shd w:val="clear" w:color="auto" w:fill="FFFFFF" w:themeFill="background1"/>
        <w:ind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3F317A" w:rsidRPr="00F0217E" w:rsidRDefault="003F317A" w:rsidP="003F317A">
      <w:pPr>
        <w:pStyle w:val="a7"/>
        <w:shd w:val="clear" w:color="auto" w:fill="FFFFFF" w:themeFill="background1"/>
        <w:ind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3F317A" w:rsidRPr="00F0217E" w:rsidRDefault="003F317A" w:rsidP="003F317A">
      <w:pPr>
        <w:pStyle w:val="a7"/>
        <w:shd w:val="clear" w:color="auto" w:fill="FFFFFF" w:themeFill="background1"/>
        <w:ind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3F317A" w:rsidRPr="00F0217E" w:rsidRDefault="003F317A" w:rsidP="003F317A">
      <w:pPr>
        <w:pStyle w:val="a7"/>
        <w:shd w:val="clear" w:color="auto" w:fill="FFFFFF" w:themeFill="background1"/>
        <w:ind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3F317A" w:rsidRPr="00F0217E" w:rsidRDefault="003F317A" w:rsidP="003F317A">
      <w:pPr>
        <w:pStyle w:val="a7"/>
        <w:shd w:val="clear" w:color="auto" w:fill="FFFFFF" w:themeFill="background1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317A" w:rsidRPr="00F0217E" w:rsidRDefault="003F317A" w:rsidP="003F317A">
      <w:pPr>
        <w:pStyle w:val="a7"/>
        <w:shd w:val="clear" w:color="auto" w:fill="FFFFFF" w:themeFill="background1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317A" w:rsidRPr="00F0217E" w:rsidRDefault="003F317A" w:rsidP="003F317A">
      <w:pPr>
        <w:pStyle w:val="a7"/>
        <w:shd w:val="clear" w:color="auto" w:fill="FFFFFF" w:themeFill="background1"/>
        <w:ind w:righ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2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Методическая разработка </w:t>
      </w:r>
      <w:r w:rsidR="00474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урока краеведения</w:t>
      </w:r>
    </w:p>
    <w:p w:rsidR="003F317A" w:rsidRPr="00F0217E" w:rsidRDefault="003F317A" w:rsidP="003F317A">
      <w:pPr>
        <w:pStyle w:val="a7"/>
        <w:shd w:val="clear" w:color="auto" w:fill="FFFFFF" w:themeFill="background1"/>
        <w:ind w:righ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2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1D3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B81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-9</w:t>
      </w:r>
      <w:r w:rsidR="001D3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2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классах </w:t>
      </w:r>
      <w:r w:rsidR="009A4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тему</w:t>
      </w:r>
    </w:p>
    <w:p w:rsidR="00217140" w:rsidRDefault="00217140" w:rsidP="00217140">
      <w:pPr>
        <w:spacing w:line="276" w:lineRule="auto"/>
        <w:jc w:val="center"/>
        <w:rPr>
          <w:b/>
          <w:sz w:val="28"/>
          <w:szCs w:val="28"/>
        </w:rPr>
      </w:pPr>
      <w:r w:rsidRPr="004B2972">
        <w:rPr>
          <w:b/>
          <w:bCs/>
          <w:color w:val="000000"/>
          <w:sz w:val="28"/>
          <w:szCs w:val="28"/>
        </w:rPr>
        <w:t>«</w:t>
      </w:r>
      <w:r>
        <w:rPr>
          <w:b/>
          <w:sz w:val="28"/>
          <w:szCs w:val="28"/>
        </w:rPr>
        <w:t>Трудовая мобилизация в годы войны»</w:t>
      </w:r>
    </w:p>
    <w:p w:rsidR="00217140" w:rsidRPr="004B2972" w:rsidRDefault="00920FCB" w:rsidP="00217140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(на примере завода</w:t>
      </w:r>
      <w:r w:rsidR="00217140">
        <w:rPr>
          <w:b/>
          <w:sz w:val="28"/>
          <w:szCs w:val="28"/>
        </w:rPr>
        <w:t xml:space="preserve"> №172</w:t>
      </w:r>
      <w:r w:rsidR="00217140" w:rsidRPr="004B2972">
        <w:rPr>
          <w:b/>
          <w:sz w:val="28"/>
          <w:szCs w:val="28"/>
        </w:rPr>
        <w:t xml:space="preserve"> г. Перми (Молотова)</w:t>
      </w:r>
    </w:p>
    <w:p w:rsidR="00DE0582" w:rsidRDefault="00DE0582" w:rsidP="00217140">
      <w:pPr>
        <w:pStyle w:val="a7"/>
        <w:shd w:val="clear" w:color="auto" w:fill="FFFFFF" w:themeFill="background1"/>
        <w:ind w:right="-426"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DE0582" w:rsidRPr="00F0217E" w:rsidRDefault="00DE0582" w:rsidP="003F317A">
      <w:pPr>
        <w:pStyle w:val="a7"/>
        <w:shd w:val="clear" w:color="auto" w:fill="FFFFFF" w:themeFill="background1"/>
        <w:ind w:right="-426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F317A" w:rsidRPr="00F0217E" w:rsidRDefault="003F317A" w:rsidP="003F317A">
      <w:pPr>
        <w:pStyle w:val="a7"/>
        <w:shd w:val="clear" w:color="auto" w:fill="FFFFFF" w:themeFill="background1"/>
        <w:ind w:right="-426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F317A" w:rsidRPr="00F0217E" w:rsidRDefault="003F317A" w:rsidP="003F317A">
      <w:pPr>
        <w:pStyle w:val="a7"/>
        <w:shd w:val="clear" w:color="auto" w:fill="FFFFFF" w:themeFill="background1"/>
        <w:ind w:right="-426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F317A" w:rsidRPr="00F0217E" w:rsidRDefault="003F317A" w:rsidP="003F317A">
      <w:pPr>
        <w:pStyle w:val="a7"/>
        <w:shd w:val="clear" w:color="auto" w:fill="FFFFFF" w:themeFill="background1"/>
        <w:ind w:right="-426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F317A" w:rsidRPr="00F0217E" w:rsidRDefault="003F317A" w:rsidP="003F317A">
      <w:pPr>
        <w:pStyle w:val="a7"/>
        <w:shd w:val="clear" w:color="auto" w:fill="FFFFFF" w:themeFill="background1"/>
        <w:ind w:right="-426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F317A" w:rsidRPr="00F0217E" w:rsidRDefault="003F317A" w:rsidP="003F317A">
      <w:pPr>
        <w:pStyle w:val="a7"/>
        <w:shd w:val="clear" w:color="auto" w:fill="FFFFFF" w:themeFill="background1"/>
        <w:ind w:right="-426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F317A" w:rsidRPr="00F0217E" w:rsidRDefault="003F317A" w:rsidP="005553DC">
      <w:pPr>
        <w:shd w:val="clear" w:color="auto" w:fill="FFFFFF" w:themeFill="background1"/>
        <w:ind w:right="-1"/>
        <w:jc w:val="right"/>
        <w:rPr>
          <w:color w:val="000000"/>
          <w:sz w:val="28"/>
          <w:szCs w:val="28"/>
        </w:rPr>
      </w:pPr>
      <w:r w:rsidRPr="00F0217E">
        <w:rPr>
          <w:color w:val="000000"/>
          <w:sz w:val="28"/>
          <w:szCs w:val="28"/>
        </w:rPr>
        <w:t>Подготовила и разработала: учитель истории</w:t>
      </w:r>
    </w:p>
    <w:p w:rsidR="003F317A" w:rsidRPr="00F0217E" w:rsidRDefault="003F317A" w:rsidP="005553DC">
      <w:pPr>
        <w:shd w:val="clear" w:color="auto" w:fill="FFFFFF" w:themeFill="background1"/>
        <w:ind w:right="-1" w:firstLine="708"/>
        <w:jc w:val="right"/>
        <w:rPr>
          <w:color w:val="000000"/>
          <w:sz w:val="28"/>
          <w:szCs w:val="28"/>
        </w:rPr>
      </w:pPr>
      <w:r w:rsidRPr="00F0217E">
        <w:rPr>
          <w:color w:val="000000"/>
          <w:sz w:val="28"/>
          <w:szCs w:val="28"/>
        </w:rPr>
        <w:t>Гусева Ольга Васильевна</w:t>
      </w:r>
    </w:p>
    <w:p w:rsidR="003F317A" w:rsidRPr="00F0217E" w:rsidRDefault="003F317A" w:rsidP="003F317A">
      <w:pPr>
        <w:shd w:val="clear" w:color="auto" w:fill="FFFFFF" w:themeFill="background1"/>
        <w:ind w:right="-426"/>
        <w:jc w:val="both"/>
        <w:rPr>
          <w:color w:val="000000"/>
          <w:sz w:val="28"/>
          <w:szCs w:val="28"/>
        </w:rPr>
      </w:pPr>
    </w:p>
    <w:p w:rsidR="003F317A" w:rsidRPr="00F0217E" w:rsidRDefault="003F317A" w:rsidP="003F317A">
      <w:pPr>
        <w:shd w:val="clear" w:color="auto" w:fill="FFFFFF" w:themeFill="background1"/>
        <w:ind w:right="-426"/>
        <w:jc w:val="both"/>
        <w:rPr>
          <w:color w:val="000000"/>
          <w:sz w:val="28"/>
          <w:szCs w:val="28"/>
        </w:rPr>
      </w:pPr>
    </w:p>
    <w:p w:rsidR="003F317A" w:rsidRDefault="003F317A" w:rsidP="003F317A">
      <w:pPr>
        <w:shd w:val="clear" w:color="auto" w:fill="FFFFFF" w:themeFill="background1"/>
        <w:ind w:right="-426"/>
        <w:jc w:val="both"/>
        <w:rPr>
          <w:color w:val="000000"/>
          <w:sz w:val="28"/>
          <w:szCs w:val="28"/>
        </w:rPr>
      </w:pPr>
    </w:p>
    <w:p w:rsidR="001066CF" w:rsidRDefault="001066CF" w:rsidP="003F317A">
      <w:pPr>
        <w:shd w:val="clear" w:color="auto" w:fill="FFFFFF" w:themeFill="background1"/>
        <w:ind w:right="-426"/>
        <w:jc w:val="both"/>
        <w:rPr>
          <w:color w:val="000000"/>
          <w:sz w:val="28"/>
          <w:szCs w:val="28"/>
        </w:rPr>
      </w:pPr>
    </w:p>
    <w:p w:rsidR="001066CF" w:rsidRDefault="001066CF" w:rsidP="003F317A">
      <w:pPr>
        <w:shd w:val="clear" w:color="auto" w:fill="FFFFFF" w:themeFill="background1"/>
        <w:ind w:right="-426"/>
        <w:jc w:val="both"/>
        <w:rPr>
          <w:color w:val="000000"/>
          <w:sz w:val="28"/>
          <w:szCs w:val="28"/>
        </w:rPr>
      </w:pPr>
    </w:p>
    <w:p w:rsidR="001066CF" w:rsidRDefault="001066CF" w:rsidP="003F317A">
      <w:pPr>
        <w:shd w:val="clear" w:color="auto" w:fill="FFFFFF" w:themeFill="background1"/>
        <w:ind w:right="-426"/>
        <w:jc w:val="both"/>
        <w:rPr>
          <w:color w:val="000000"/>
          <w:sz w:val="28"/>
          <w:szCs w:val="28"/>
        </w:rPr>
      </w:pPr>
    </w:p>
    <w:p w:rsidR="001066CF" w:rsidRDefault="001066CF" w:rsidP="003F317A">
      <w:pPr>
        <w:shd w:val="clear" w:color="auto" w:fill="FFFFFF" w:themeFill="background1"/>
        <w:ind w:right="-426"/>
        <w:jc w:val="both"/>
        <w:rPr>
          <w:color w:val="000000"/>
          <w:sz w:val="28"/>
          <w:szCs w:val="28"/>
        </w:rPr>
      </w:pPr>
    </w:p>
    <w:p w:rsidR="001066CF" w:rsidRDefault="001066CF" w:rsidP="003F317A">
      <w:pPr>
        <w:shd w:val="clear" w:color="auto" w:fill="FFFFFF" w:themeFill="background1"/>
        <w:ind w:right="-426"/>
        <w:jc w:val="both"/>
        <w:rPr>
          <w:color w:val="000000"/>
          <w:sz w:val="28"/>
          <w:szCs w:val="28"/>
        </w:rPr>
      </w:pPr>
    </w:p>
    <w:p w:rsidR="001066CF" w:rsidRDefault="001066CF" w:rsidP="003F317A">
      <w:pPr>
        <w:shd w:val="clear" w:color="auto" w:fill="FFFFFF" w:themeFill="background1"/>
        <w:ind w:right="-426"/>
        <w:jc w:val="both"/>
        <w:rPr>
          <w:color w:val="000000"/>
          <w:sz w:val="28"/>
          <w:szCs w:val="28"/>
        </w:rPr>
      </w:pPr>
    </w:p>
    <w:p w:rsidR="001066CF" w:rsidRPr="00F0217E" w:rsidRDefault="001066CF" w:rsidP="003F317A">
      <w:pPr>
        <w:shd w:val="clear" w:color="auto" w:fill="FFFFFF" w:themeFill="background1"/>
        <w:ind w:right="-426"/>
        <w:jc w:val="both"/>
        <w:rPr>
          <w:color w:val="000000"/>
          <w:sz w:val="28"/>
          <w:szCs w:val="28"/>
        </w:rPr>
      </w:pPr>
    </w:p>
    <w:p w:rsidR="003F317A" w:rsidRPr="00F0217E" w:rsidRDefault="003F317A" w:rsidP="003F317A">
      <w:pPr>
        <w:shd w:val="clear" w:color="auto" w:fill="FFFFFF" w:themeFill="background1"/>
        <w:ind w:right="-426"/>
        <w:jc w:val="both"/>
        <w:rPr>
          <w:color w:val="000000"/>
          <w:sz w:val="28"/>
          <w:szCs w:val="28"/>
        </w:rPr>
      </w:pPr>
    </w:p>
    <w:p w:rsidR="003F317A" w:rsidRDefault="003F317A" w:rsidP="003F317A">
      <w:pPr>
        <w:shd w:val="clear" w:color="auto" w:fill="FFFFFF" w:themeFill="background1"/>
        <w:ind w:right="-426"/>
        <w:jc w:val="both"/>
        <w:rPr>
          <w:color w:val="000000"/>
          <w:sz w:val="28"/>
          <w:szCs w:val="28"/>
        </w:rPr>
      </w:pPr>
    </w:p>
    <w:p w:rsidR="001066CF" w:rsidRPr="001066CF" w:rsidRDefault="001066CF" w:rsidP="003F317A">
      <w:pPr>
        <w:shd w:val="clear" w:color="auto" w:fill="FFFFFF" w:themeFill="background1"/>
        <w:ind w:right="-426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\</w:t>
      </w:r>
    </w:p>
    <w:p w:rsidR="003F317A" w:rsidRPr="00F0217E" w:rsidRDefault="003F317A" w:rsidP="003F317A">
      <w:pPr>
        <w:shd w:val="clear" w:color="auto" w:fill="FFFFFF" w:themeFill="background1"/>
        <w:ind w:right="-426"/>
        <w:jc w:val="both"/>
        <w:rPr>
          <w:color w:val="000000"/>
          <w:sz w:val="28"/>
          <w:szCs w:val="28"/>
        </w:rPr>
      </w:pPr>
    </w:p>
    <w:p w:rsidR="003F317A" w:rsidRPr="00F0217E" w:rsidRDefault="003F317A" w:rsidP="00474DFA">
      <w:pPr>
        <w:shd w:val="clear" w:color="auto" w:fill="FFFFFF" w:themeFill="background1"/>
        <w:spacing w:line="276" w:lineRule="auto"/>
        <w:ind w:right="-426"/>
        <w:jc w:val="center"/>
        <w:rPr>
          <w:color w:val="000000"/>
          <w:sz w:val="28"/>
          <w:szCs w:val="28"/>
        </w:rPr>
      </w:pPr>
      <w:r w:rsidRPr="00F0217E">
        <w:rPr>
          <w:color w:val="000000"/>
          <w:sz w:val="28"/>
          <w:szCs w:val="28"/>
        </w:rPr>
        <w:t>г. Пермь</w:t>
      </w:r>
    </w:p>
    <w:p w:rsidR="003F317A" w:rsidRDefault="003F317A" w:rsidP="00474DFA">
      <w:pPr>
        <w:shd w:val="clear" w:color="auto" w:fill="FFFFFF" w:themeFill="background1"/>
        <w:spacing w:line="276" w:lineRule="auto"/>
        <w:ind w:right="-426"/>
        <w:jc w:val="center"/>
        <w:rPr>
          <w:color w:val="000000"/>
          <w:sz w:val="28"/>
          <w:szCs w:val="28"/>
        </w:rPr>
      </w:pPr>
      <w:r w:rsidRPr="00F0217E">
        <w:rPr>
          <w:color w:val="000000"/>
          <w:sz w:val="28"/>
          <w:szCs w:val="28"/>
        </w:rPr>
        <w:t>2020–2021</w:t>
      </w:r>
    </w:p>
    <w:p w:rsidR="00D871CC" w:rsidRDefault="00D871CC" w:rsidP="00D02DCD">
      <w:pPr>
        <w:shd w:val="clear" w:color="auto" w:fill="FFFFFF" w:themeFill="background1"/>
        <w:ind w:right="-426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D02DCD" w:rsidRPr="00F0217E" w:rsidRDefault="001D371E" w:rsidP="00D02DCD">
      <w:pPr>
        <w:shd w:val="clear" w:color="auto" w:fill="FFFFFF" w:themeFill="background1"/>
        <w:ind w:right="-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Тема </w:t>
      </w:r>
      <w:r w:rsidR="00217140">
        <w:rPr>
          <w:color w:val="000000"/>
          <w:sz w:val="28"/>
          <w:szCs w:val="28"/>
        </w:rPr>
        <w:t>урока по краеведению</w:t>
      </w:r>
      <w:r w:rsidR="00D02DCD" w:rsidRPr="00F0217E">
        <w:rPr>
          <w:color w:val="000000"/>
          <w:sz w:val="28"/>
          <w:szCs w:val="28"/>
        </w:rPr>
        <w:t>:</w:t>
      </w:r>
    </w:p>
    <w:p w:rsidR="004B2972" w:rsidRPr="004B2972" w:rsidRDefault="004B2972" w:rsidP="004B2972">
      <w:pPr>
        <w:spacing w:line="276" w:lineRule="auto"/>
        <w:rPr>
          <w:b/>
          <w:sz w:val="28"/>
          <w:szCs w:val="28"/>
        </w:rPr>
      </w:pPr>
      <w:r w:rsidRPr="004B2972">
        <w:rPr>
          <w:b/>
          <w:bCs/>
          <w:color w:val="000000"/>
          <w:sz w:val="28"/>
          <w:szCs w:val="28"/>
        </w:rPr>
        <w:t>«</w:t>
      </w:r>
      <w:r w:rsidR="00D871CC">
        <w:rPr>
          <w:b/>
          <w:sz w:val="28"/>
          <w:szCs w:val="28"/>
        </w:rPr>
        <w:t xml:space="preserve">Трудовая мобилизация в годы войны» </w:t>
      </w:r>
      <w:r w:rsidR="00CD28E5">
        <w:rPr>
          <w:b/>
          <w:sz w:val="28"/>
          <w:szCs w:val="28"/>
        </w:rPr>
        <w:t>(на примере завода</w:t>
      </w:r>
      <w:r w:rsidR="00D871CC">
        <w:rPr>
          <w:b/>
          <w:sz w:val="28"/>
          <w:szCs w:val="28"/>
        </w:rPr>
        <w:t xml:space="preserve"> №172</w:t>
      </w:r>
      <w:r w:rsidRPr="004B2972">
        <w:rPr>
          <w:b/>
          <w:sz w:val="28"/>
          <w:szCs w:val="28"/>
        </w:rPr>
        <w:t xml:space="preserve"> г. Перми (Молотова)</w:t>
      </w:r>
    </w:p>
    <w:p w:rsidR="004B2972" w:rsidRPr="004B2972" w:rsidRDefault="00753EA4" w:rsidP="004B2972">
      <w:pPr>
        <w:spacing w:line="276" w:lineRule="auto"/>
        <w:rPr>
          <w:b/>
          <w:sz w:val="28"/>
          <w:szCs w:val="28"/>
        </w:rPr>
      </w:pPr>
      <w:r w:rsidRPr="00F0217E">
        <w:rPr>
          <w:sz w:val="28"/>
          <w:szCs w:val="28"/>
        </w:rPr>
        <w:t xml:space="preserve">Форма </w:t>
      </w:r>
      <w:r w:rsidR="00474DFA">
        <w:rPr>
          <w:sz w:val="28"/>
          <w:szCs w:val="28"/>
        </w:rPr>
        <w:t>проведения: урок краеведения</w:t>
      </w:r>
      <w:r w:rsidR="00D871CC">
        <w:rPr>
          <w:sz w:val="28"/>
          <w:szCs w:val="28"/>
        </w:rPr>
        <w:t xml:space="preserve"> </w:t>
      </w:r>
      <w:r w:rsidR="004B2972" w:rsidRPr="004B2972">
        <w:rPr>
          <w:b/>
          <w:bCs/>
          <w:color w:val="000000"/>
          <w:sz w:val="28"/>
          <w:szCs w:val="28"/>
        </w:rPr>
        <w:t>«</w:t>
      </w:r>
      <w:r w:rsidR="00D871CC">
        <w:rPr>
          <w:b/>
          <w:sz w:val="28"/>
          <w:szCs w:val="28"/>
        </w:rPr>
        <w:t>Трудовая мобилизация в годы войны</w:t>
      </w:r>
      <w:r w:rsidR="004B2972" w:rsidRPr="004B2972">
        <w:rPr>
          <w:b/>
          <w:sz w:val="28"/>
          <w:szCs w:val="28"/>
        </w:rPr>
        <w:t xml:space="preserve">» </w:t>
      </w:r>
      <w:r w:rsidR="00D871CC">
        <w:rPr>
          <w:b/>
          <w:sz w:val="28"/>
          <w:szCs w:val="28"/>
        </w:rPr>
        <w:t>(на примере завода №172</w:t>
      </w:r>
      <w:r w:rsidR="004B2972" w:rsidRPr="004B2972">
        <w:rPr>
          <w:b/>
          <w:sz w:val="28"/>
          <w:szCs w:val="28"/>
        </w:rPr>
        <w:t xml:space="preserve"> г. Перми (Молотова)</w:t>
      </w:r>
    </w:p>
    <w:p w:rsidR="00D02DCD" w:rsidRPr="00F0217E" w:rsidRDefault="00D02DCD" w:rsidP="004B2972">
      <w:pPr>
        <w:shd w:val="clear" w:color="auto" w:fill="FFFFFF" w:themeFill="background1"/>
        <w:spacing w:line="276" w:lineRule="auto"/>
        <w:jc w:val="center"/>
        <w:rPr>
          <w:color w:val="000000"/>
          <w:sz w:val="28"/>
          <w:szCs w:val="28"/>
        </w:rPr>
      </w:pPr>
    </w:p>
    <w:p w:rsidR="00D02DCD" w:rsidRPr="00F0217E" w:rsidRDefault="00D02DCD" w:rsidP="00D02DCD">
      <w:pPr>
        <w:pStyle w:val="a7"/>
        <w:shd w:val="clear" w:color="auto" w:fill="FFFFFF" w:themeFill="background1"/>
        <w:spacing w:after="0"/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F0217E">
        <w:rPr>
          <w:rFonts w:ascii="Times New Roman" w:hAnsi="Times New Roman" w:cs="Times New Roman"/>
          <w:sz w:val="28"/>
          <w:szCs w:val="28"/>
        </w:rPr>
        <w:t>Учебное заведение:</w:t>
      </w:r>
    </w:p>
    <w:p w:rsidR="00D02DCD" w:rsidRPr="00F0217E" w:rsidRDefault="00B81AEC" w:rsidP="00D02DCD">
      <w:pPr>
        <w:pStyle w:val="a7"/>
        <w:shd w:val="clear" w:color="auto" w:fill="FFFFFF" w:themeFill="background1"/>
        <w:spacing w:after="0"/>
        <w:ind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«Лицей «Дельта</w:t>
      </w:r>
      <w:r w:rsidR="00D02DCD" w:rsidRPr="00F0217E">
        <w:rPr>
          <w:rFonts w:ascii="Times New Roman" w:hAnsi="Times New Roman" w:cs="Times New Roman"/>
          <w:sz w:val="28"/>
          <w:szCs w:val="28"/>
        </w:rPr>
        <w:t>»</w:t>
      </w:r>
    </w:p>
    <w:p w:rsidR="00D02DCD" w:rsidRPr="00F0217E" w:rsidRDefault="00D02DCD" w:rsidP="00D02DCD">
      <w:pPr>
        <w:shd w:val="clear" w:color="auto" w:fill="FFFFFF" w:themeFill="background1"/>
        <w:ind w:right="-426"/>
        <w:jc w:val="both"/>
        <w:rPr>
          <w:color w:val="000000"/>
          <w:sz w:val="28"/>
          <w:szCs w:val="28"/>
        </w:rPr>
      </w:pPr>
      <w:r w:rsidRPr="00F0217E">
        <w:rPr>
          <w:color w:val="000000"/>
          <w:sz w:val="28"/>
          <w:szCs w:val="28"/>
        </w:rPr>
        <w:t>Подготовила и разработала: учитель истории</w:t>
      </w:r>
    </w:p>
    <w:p w:rsidR="00D02DCD" w:rsidRPr="00F0217E" w:rsidRDefault="00D02DCD" w:rsidP="00D02DCD">
      <w:pPr>
        <w:shd w:val="clear" w:color="auto" w:fill="FFFFFF" w:themeFill="background1"/>
        <w:ind w:right="-426"/>
        <w:jc w:val="both"/>
        <w:rPr>
          <w:color w:val="000000"/>
          <w:sz w:val="28"/>
          <w:szCs w:val="28"/>
        </w:rPr>
      </w:pPr>
      <w:r w:rsidRPr="00F0217E">
        <w:rPr>
          <w:color w:val="000000"/>
          <w:sz w:val="28"/>
          <w:szCs w:val="28"/>
        </w:rPr>
        <w:t>Гусева Ольга Васильевна</w:t>
      </w:r>
    </w:p>
    <w:p w:rsidR="00D02DCD" w:rsidRPr="00F0217E" w:rsidRDefault="00D02DCD" w:rsidP="00C71668">
      <w:pPr>
        <w:spacing w:line="276" w:lineRule="auto"/>
        <w:ind w:firstLine="720"/>
        <w:jc w:val="center"/>
        <w:rPr>
          <w:b/>
          <w:sz w:val="28"/>
          <w:szCs w:val="28"/>
        </w:rPr>
      </w:pPr>
    </w:p>
    <w:p w:rsidR="00D871CC" w:rsidRPr="004B2972" w:rsidRDefault="00D871CC" w:rsidP="00D871CC">
      <w:pPr>
        <w:spacing w:line="276" w:lineRule="auto"/>
        <w:rPr>
          <w:b/>
          <w:sz w:val="28"/>
          <w:szCs w:val="28"/>
        </w:rPr>
      </w:pPr>
      <w:r w:rsidRPr="004B2972">
        <w:rPr>
          <w:b/>
          <w:bCs/>
          <w:color w:val="000000"/>
          <w:sz w:val="28"/>
          <w:szCs w:val="28"/>
        </w:rPr>
        <w:t>«</w:t>
      </w:r>
      <w:r>
        <w:rPr>
          <w:b/>
          <w:sz w:val="28"/>
          <w:szCs w:val="28"/>
        </w:rPr>
        <w:t xml:space="preserve">Трудовая мобилизация в годы войны» </w:t>
      </w:r>
      <w:r w:rsidR="00CD28E5">
        <w:rPr>
          <w:b/>
          <w:sz w:val="28"/>
          <w:szCs w:val="28"/>
        </w:rPr>
        <w:t>(на примере завода</w:t>
      </w:r>
      <w:r>
        <w:rPr>
          <w:b/>
          <w:sz w:val="28"/>
          <w:szCs w:val="28"/>
        </w:rPr>
        <w:t xml:space="preserve"> №172</w:t>
      </w:r>
      <w:r w:rsidRPr="004B2972">
        <w:rPr>
          <w:b/>
          <w:sz w:val="28"/>
          <w:szCs w:val="28"/>
        </w:rPr>
        <w:t xml:space="preserve"> г. Перми (Молотова)</w:t>
      </w:r>
    </w:p>
    <w:p w:rsidR="00753EA4" w:rsidRPr="00F0217E" w:rsidRDefault="00753EA4" w:rsidP="00D871CC">
      <w:pPr>
        <w:shd w:val="clear" w:color="auto" w:fill="FFFFFF" w:themeFill="background1"/>
        <w:spacing w:line="276" w:lineRule="auto"/>
        <w:ind w:right="-426"/>
        <w:jc w:val="both"/>
        <w:rPr>
          <w:b/>
          <w:color w:val="000000"/>
          <w:sz w:val="28"/>
          <w:szCs w:val="28"/>
        </w:rPr>
      </w:pPr>
      <w:r w:rsidRPr="00F0217E">
        <w:rPr>
          <w:b/>
          <w:color w:val="000000"/>
          <w:sz w:val="28"/>
          <w:szCs w:val="28"/>
        </w:rPr>
        <w:t>Цели занятия:</w:t>
      </w:r>
    </w:p>
    <w:p w:rsidR="00753EA4" w:rsidRPr="00F0217E" w:rsidRDefault="00753EA4" w:rsidP="00D871CC">
      <w:pPr>
        <w:pStyle w:val="a9"/>
        <w:numPr>
          <w:ilvl w:val="0"/>
          <w:numId w:val="3"/>
        </w:numPr>
        <w:shd w:val="clear" w:color="auto" w:fill="FFFFFF" w:themeFill="background1"/>
        <w:tabs>
          <w:tab w:val="left" w:pos="284"/>
          <w:tab w:val="left" w:pos="567"/>
        </w:tabs>
        <w:spacing w:line="276" w:lineRule="auto"/>
        <w:ind w:left="567" w:right="-1" w:hanging="567"/>
        <w:jc w:val="both"/>
        <w:rPr>
          <w:sz w:val="28"/>
          <w:szCs w:val="28"/>
        </w:rPr>
      </w:pPr>
      <w:r w:rsidRPr="00F0217E">
        <w:rPr>
          <w:sz w:val="28"/>
          <w:szCs w:val="28"/>
        </w:rPr>
        <w:t>Воспитывать уважительное отношение к историческому прошлому нашего края, чувство сопереживания и гордости за свое Отечество;</w:t>
      </w:r>
    </w:p>
    <w:p w:rsidR="00753EA4" w:rsidRPr="00F0217E" w:rsidRDefault="00753EA4" w:rsidP="00D871CC">
      <w:pPr>
        <w:pStyle w:val="a9"/>
        <w:numPr>
          <w:ilvl w:val="0"/>
          <w:numId w:val="3"/>
        </w:numPr>
        <w:shd w:val="clear" w:color="auto" w:fill="FFFFFF" w:themeFill="background1"/>
        <w:tabs>
          <w:tab w:val="left" w:pos="284"/>
        </w:tabs>
        <w:spacing w:line="276" w:lineRule="auto"/>
        <w:ind w:left="0" w:right="-426" w:firstLine="0"/>
        <w:jc w:val="both"/>
        <w:rPr>
          <w:sz w:val="28"/>
          <w:szCs w:val="28"/>
        </w:rPr>
      </w:pPr>
      <w:r w:rsidRPr="00F0217E">
        <w:rPr>
          <w:sz w:val="28"/>
          <w:szCs w:val="28"/>
        </w:rPr>
        <w:t>Создать условия для:</w:t>
      </w:r>
    </w:p>
    <w:p w:rsidR="00753EA4" w:rsidRPr="00F0217E" w:rsidRDefault="00753EA4" w:rsidP="00D871CC">
      <w:pPr>
        <w:pStyle w:val="a9"/>
        <w:shd w:val="clear" w:color="auto" w:fill="FFFFFF" w:themeFill="background1"/>
        <w:spacing w:line="276" w:lineRule="auto"/>
        <w:ind w:left="0" w:right="-426"/>
        <w:jc w:val="both"/>
        <w:rPr>
          <w:sz w:val="28"/>
          <w:szCs w:val="28"/>
        </w:rPr>
      </w:pPr>
      <w:r w:rsidRPr="00F0217E">
        <w:rPr>
          <w:sz w:val="28"/>
          <w:szCs w:val="28"/>
        </w:rPr>
        <w:t xml:space="preserve">- формирования интереса школьников к истории и культуре родного края; </w:t>
      </w:r>
    </w:p>
    <w:p w:rsidR="00753EA4" w:rsidRPr="00F0217E" w:rsidRDefault="00753EA4" w:rsidP="00D871CC">
      <w:pPr>
        <w:pStyle w:val="a9"/>
        <w:shd w:val="clear" w:color="auto" w:fill="FFFFFF" w:themeFill="background1"/>
        <w:spacing w:line="276" w:lineRule="auto"/>
        <w:ind w:left="0" w:right="-426"/>
        <w:jc w:val="both"/>
        <w:rPr>
          <w:sz w:val="28"/>
          <w:szCs w:val="28"/>
        </w:rPr>
      </w:pPr>
      <w:r w:rsidRPr="00F0217E">
        <w:rPr>
          <w:sz w:val="28"/>
          <w:szCs w:val="28"/>
        </w:rPr>
        <w:t>- формирования чувства патриотизма и любви к родному краю и Отечеству;</w:t>
      </w:r>
    </w:p>
    <w:p w:rsidR="00753EA4" w:rsidRPr="00F0217E" w:rsidRDefault="00753EA4" w:rsidP="00D871CC">
      <w:pPr>
        <w:pStyle w:val="a9"/>
        <w:shd w:val="clear" w:color="auto" w:fill="FFFFFF" w:themeFill="background1"/>
        <w:tabs>
          <w:tab w:val="left" w:pos="993"/>
        </w:tabs>
        <w:spacing w:line="276" w:lineRule="auto"/>
        <w:ind w:left="0" w:right="-426"/>
        <w:jc w:val="both"/>
        <w:rPr>
          <w:sz w:val="28"/>
          <w:szCs w:val="28"/>
        </w:rPr>
      </w:pPr>
      <w:r w:rsidRPr="00F0217E">
        <w:rPr>
          <w:sz w:val="28"/>
          <w:szCs w:val="28"/>
        </w:rPr>
        <w:t>- развития творческих и интеллектуальных способностей обучающихся.</w:t>
      </w:r>
    </w:p>
    <w:p w:rsidR="00753EA4" w:rsidRPr="00F0217E" w:rsidRDefault="00753EA4" w:rsidP="00D871CC">
      <w:pPr>
        <w:pStyle w:val="a3"/>
        <w:shd w:val="clear" w:color="auto" w:fill="FFFFFF" w:themeFill="background1"/>
        <w:spacing w:before="0" w:beforeAutospacing="0" w:after="0" w:afterAutospacing="0" w:line="276" w:lineRule="auto"/>
        <w:ind w:right="-426"/>
        <w:jc w:val="both"/>
        <w:rPr>
          <w:b/>
          <w:bCs/>
          <w:sz w:val="28"/>
          <w:szCs w:val="28"/>
        </w:rPr>
      </w:pPr>
      <w:r w:rsidRPr="00F0217E">
        <w:rPr>
          <w:b/>
          <w:bCs/>
          <w:sz w:val="28"/>
          <w:szCs w:val="28"/>
        </w:rPr>
        <w:t>Задачи:</w:t>
      </w:r>
    </w:p>
    <w:p w:rsidR="00D871CC" w:rsidRDefault="003D1A68" w:rsidP="00D871CC">
      <w:pPr>
        <w:pStyle w:val="a9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F0217E">
        <w:rPr>
          <w:sz w:val="28"/>
          <w:szCs w:val="28"/>
        </w:rPr>
        <w:t xml:space="preserve">Сформировать представление обучающихся о подвиге народа в Великой Отечественной войне через изучение </w:t>
      </w:r>
      <w:r w:rsidR="008E7C24">
        <w:rPr>
          <w:sz w:val="28"/>
          <w:szCs w:val="28"/>
        </w:rPr>
        <w:t>документальных фотографий</w:t>
      </w:r>
      <w:r w:rsidR="00D871CC">
        <w:rPr>
          <w:sz w:val="28"/>
          <w:szCs w:val="28"/>
        </w:rPr>
        <w:t xml:space="preserve"> военного периода;</w:t>
      </w:r>
      <w:r w:rsidR="00D871CC" w:rsidRPr="00D871CC">
        <w:rPr>
          <w:sz w:val="28"/>
          <w:szCs w:val="28"/>
        </w:rPr>
        <w:t xml:space="preserve"> </w:t>
      </w:r>
    </w:p>
    <w:p w:rsidR="003D1A68" w:rsidRPr="00D871CC" w:rsidRDefault="00D871CC" w:rsidP="00D871CC">
      <w:pPr>
        <w:pStyle w:val="a9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Сформировать пр</w:t>
      </w:r>
      <w:r w:rsidR="000544BB">
        <w:rPr>
          <w:sz w:val="28"/>
          <w:szCs w:val="28"/>
        </w:rPr>
        <w:t>едставление о</w:t>
      </w:r>
      <w:r>
        <w:rPr>
          <w:sz w:val="28"/>
          <w:szCs w:val="28"/>
        </w:rPr>
        <w:t>, как важном элементе процесса трудовой мобилизации</w:t>
      </w:r>
    </w:p>
    <w:p w:rsidR="003D1A68" w:rsidRPr="00F0217E" w:rsidRDefault="003D1A68" w:rsidP="00D871CC">
      <w:pPr>
        <w:pStyle w:val="a9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F0217E">
        <w:rPr>
          <w:sz w:val="28"/>
          <w:szCs w:val="28"/>
        </w:rPr>
        <w:t>Создать условия для формирования чувств</w:t>
      </w:r>
      <w:r w:rsidR="008E7C24">
        <w:rPr>
          <w:sz w:val="28"/>
          <w:szCs w:val="28"/>
        </w:rPr>
        <w:t xml:space="preserve">а уважения к трудовому подвигу и </w:t>
      </w:r>
      <w:r w:rsidRPr="00F0217E">
        <w:rPr>
          <w:sz w:val="28"/>
          <w:szCs w:val="28"/>
        </w:rPr>
        <w:t>героизму</w:t>
      </w:r>
      <w:r w:rsidR="00D871CC">
        <w:rPr>
          <w:sz w:val="28"/>
          <w:szCs w:val="28"/>
        </w:rPr>
        <w:t>;</w:t>
      </w:r>
    </w:p>
    <w:p w:rsidR="003D1A68" w:rsidRDefault="003D1A68" w:rsidP="00D871CC">
      <w:pPr>
        <w:pStyle w:val="a9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8E7C24">
        <w:rPr>
          <w:sz w:val="28"/>
          <w:szCs w:val="28"/>
        </w:rPr>
        <w:t xml:space="preserve">Создать условия для формирования интереса к истории России в целом и к истории родного края, к </w:t>
      </w:r>
      <w:r w:rsidR="00D871CC">
        <w:rPr>
          <w:sz w:val="28"/>
          <w:szCs w:val="28"/>
        </w:rPr>
        <w:t>вкладу региона в Великую Победу;</w:t>
      </w:r>
    </w:p>
    <w:p w:rsidR="00753EA4" w:rsidRPr="00F0217E" w:rsidRDefault="00753EA4" w:rsidP="00D871CC">
      <w:pPr>
        <w:numPr>
          <w:ilvl w:val="0"/>
          <w:numId w:val="5"/>
        </w:numPr>
        <w:shd w:val="clear" w:color="auto" w:fill="FFFFFF" w:themeFill="background1"/>
        <w:spacing w:line="276" w:lineRule="auto"/>
        <w:ind w:left="284" w:right="-426" w:hanging="284"/>
        <w:jc w:val="both"/>
        <w:rPr>
          <w:color w:val="000000"/>
          <w:sz w:val="28"/>
          <w:szCs w:val="28"/>
        </w:rPr>
      </w:pPr>
      <w:r w:rsidRPr="00F0217E">
        <w:rPr>
          <w:sz w:val="28"/>
          <w:szCs w:val="28"/>
        </w:rPr>
        <w:t>Уметь применять исторические знания в общении с другими людьми в совре</w:t>
      </w:r>
      <w:r w:rsidR="003D1A68" w:rsidRPr="00F0217E">
        <w:rPr>
          <w:sz w:val="28"/>
          <w:szCs w:val="28"/>
        </w:rPr>
        <w:t>менном поликультурном обществе;</w:t>
      </w:r>
    </w:p>
    <w:p w:rsidR="00753EA4" w:rsidRPr="00F0217E" w:rsidRDefault="00753EA4" w:rsidP="00D871CC">
      <w:pPr>
        <w:numPr>
          <w:ilvl w:val="0"/>
          <w:numId w:val="5"/>
        </w:numPr>
        <w:shd w:val="clear" w:color="auto" w:fill="FFFFFF" w:themeFill="background1"/>
        <w:spacing w:line="276" w:lineRule="auto"/>
        <w:ind w:left="0" w:right="-426" w:firstLine="0"/>
        <w:jc w:val="both"/>
        <w:rPr>
          <w:color w:val="000000"/>
          <w:sz w:val="28"/>
          <w:szCs w:val="28"/>
        </w:rPr>
      </w:pPr>
      <w:r w:rsidRPr="00F0217E">
        <w:rPr>
          <w:sz w:val="28"/>
          <w:szCs w:val="28"/>
        </w:rPr>
        <w:t xml:space="preserve">Расширить представления </w:t>
      </w:r>
      <w:r w:rsidR="003D1A68" w:rsidRPr="00F0217E">
        <w:rPr>
          <w:sz w:val="28"/>
          <w:szCs w:val="28"/>
        </w:rPr>
        <w:t>учащихся об истории края;</w:t>
      </w:r>
    </w:p>
    <w:p w:rsidR="00753EA4" w:rsidRPr="00F0217E" w:rsidRDefault="00753EA4" w:rsidP="00D871CC">
      <w:pPr>
        <w:numPr>
          <w:ilvl w:val="0"/>
          <w:numId w:val="5"/>
        </w:numPr>
        <w:shd w:val="clear" w:color="auto" w:fill="FFFFFF" w:themeFill="background1"/>
        <w:spacing w:line="276" w:lineRule="auto"/>
        <w:ind w:left="284" w:right="-426" w:hanging="284"/>
        <w:jc w:val="both"/>
        <w:rPr>
          <w:color w:val="000000"/>
          <w:sz w:val="28"/>
          <w:szCs w:val="28"/>
        </w:rPr>
      </w:pPr>
      <w:r w:rsidRPr="00F0217E">
        <w:rPr>
          <w:sz w:val="28"/>
          <w:szCs w:val="28"/>
        </w:rPr>
        <w:t>Воспитывать умение слушать, высказывать свою точку зрения, умение сотрудничать</w:t>
      </w:r>
      <w:r w:rsidRPr="00F0217E">
        <w:rPr>
          <w:color w:val="000000"/>
          <w:sz w:val="28"/>
          <w:szCs w:val="28"/>
        </w:rPr>
        <w:t>.</w:t>
      </w:r>
    </w:p>
    <w:p w:rsidR="00753EA4" w:rsidRPr="00F0217E" w:rsidRDefault="00753EA4" w:rsidP="003D1A68">
      <w:pPr>
        <w:shd w:val="clear" w:color="auto" w:fill="FFFFFF" w:themeFill="background1"/>
        <w:spacing w:line="276" w:lineRule="auto"/>
        <w:jc w:val="both"/>
        <w:rPr>
          <w:sz w:val="28"/>
          <w:szCs w:val="28"/>
        </w:rPr>
      </w:pPr>
    </w:p>
    <w:p w:rsidR="00662739" w:rsidRPr="00F0217E" w:rsidRDefault="00662739" w:rsidP="009D3502">
      <w:pPr>
        <w:shd w:val="clear" w:color="auto" w:fill="FFFFFF" w:themeFill="background1"/>
        <w:spacing w:line="276" w:lineRule="auto"/>
        <w:ind w:firstLine="426"/>
        <w:jc w:val="both"/>
        <w:rPr>
          <w:b/>
          <w:sz w:val="28"/>
          <w:szCs w:val="28"/>
        </w:rPr>
      </w:pPr>
      <w:r w:rsidRPr="00F0217E">
        <w:rPr>
          <w:b/>
          <w:sz w:val="28"/>
          <w:szCs w:val="28"/>
        </w:rPr>
        <w:t xml:space="preserve">Оборудование урока: </w:t>
      </w:r>
      <w:r w:rsidR="00236F52">
        <w:rPr>
          <w:sz w:val="28"/>
          <w:szCs w:val="28"/>
        </w:rPr>
        <w:t>ноутбук,</w:t>
      </w:r>
      <w:r w:rsidR="00767572">
        <w:rPr>
          <w:sz w:val="28"/>
          <w:szCs w:val="28"/>
        </w:rPr>
        <w:t xml:space="preserve"> презентация, </w:t>
      </w:r>
      <w:r w:rsidR="00CD28E5">
        <w:rPr>
          <w:sz w:val="28"/>
          <w:szCs w:val="28"/>
        </w:rPr>
        <w:t xml:space="preserve">архивные </w:t>
      </w:r>
      <w:r w:rsidR="00B81AEC">
        <w:rPr>
          <w:sz w:val="28"/>
          <w:szCs w:val="28"/>
        </w:rPr>
        <w:t>фото, ватман, маркеры и фломастеры</w:t>
      </w:r>
      <w:r w:rsidRPr="00F0217E">
        <w:rPr>
          <w:sz w:val="28"/>
          <w:szCs w:val="28"/>
        </w:rPr>
        <w:t xml:space="preserve"> </w:t>
      </w:r>
    </w:p>
    <w:p w:rsidR="00662739" w:rsidRPr="00F0217E" w:rsidRDefault="00662739" w:rsidP="009D3502">
      <w:pPr>
        <w:shd w:val="clear" w:color="auto" w:fill="FFFFFF" w:themeFill="background1"/>
        <w:spacing w:line="276" w:lineRule="auto"/>
        <w:ind w:firstLine="426"/>
        <w:rPr>
          <w:sz w:val="28"/>
          <w:szCs w:val="28"/>
        </w:rPr>
      </w:pPr>
      <w:r w:rsidRPr="00F0217E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Формы и</w:t>
      </w:r>
      <w:r w:rsidRPr="00F0217E">
        <w:rPr>
          <w:rStyle w:val="apple-converted-space"/>
          <w:b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hyperlink r:id="rId6" w:tooltip="Виды деятельности" w:history="1">
        <w:r w:rsidRPr="00F0217E">
          <w:rPr>
            <w:rStyle w:val="aa"/>
            <w:b/>
            <w:bCs/>
            <w:color w:val="auto"/>
            <w:sz w:val="28"/>
            <w:szCs w:val="28"/>
            <w:bdr w:val="none" w:sz="0" w:space="0" w:color="auto" w:frame="1"/>
          </w:rPr>
          <w:t>виды деятельности</w:t>
        </w:r>
      </w:hyperlink>
      <w:r w:rsidRPr="00F0217E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F0217E">
        <w:rPr>
          <w:rStyle w:val="apple-converted-space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0217E">
        <w:rPr>
          <w:sz w:val="28"/>
          <w:szCs w:val="28"/>
          <w:shd w:val="clear" w:color="auto" w:fill="FFFFFF"/>
        </w:rPr>
        <w:t>беседа, работа с иллюстра</w:t>
      </w:r>
      <w:r w:rsidR="00CD28E5">
        <w:rPr>
          <w:sz w:val="28"/>
          <w:szCs w:val="28"/>
          <w:shd w:val="clear" w:color="auto" w:fill="FFFFFF"/>
        </w:rPr>
        <w:t>тивным материалом (презентация, архивные фото)</w:t>
      </w:r>
      <w:r w:rsidRPr="00F0217E">
        <w:rPr>
          <w:sz w:val="28"/>
          <w:szCs w:val="28"/>
          <w:shd w:val="clear" w:color="auto" w:fill="FFFFFF"/>
        </w:rPr>
        <w:t>, участие в обсуждении.</w:t>
      </w:r>
    </w:p>
    <w:p w:rsidR="001D371E" w:rsidRDefault="001D371E" w:rsidP="004E7CC2">
      <w:pPr>
        <w:shd w:val="clear" w:color="auto" w:fill="FFFFFF" w:themeFill="background1"/>
        <w:spacing w:line="276" w:lineRule="auto"/>
        <w:jc w:val="both"/>
        <w:rPr>
          <w:b/>
          <w:sz w:val="28"/>
          <w:szCs w:val="28"/>
        </w:rPr>
      </w:pPr>
    </w:p>
    <w:p w:rsidR="001D371E" w:rsidRPr="00F0217E" w:rsidRDefault="001D371E" w:rsidP="004E7CC2">
      <w:pPr>
        <w:shd w:val="clear" w:color="auto" w:fill="FFFFFF" w:themeFill="background1"/>
        <w:spacing w:line="276" w:lineRule="auto"/>
        <w:jc w:val="both"/>
        <w:rPr>
          <w:b/>
          <w:sz w:val="28"/>
          <w:szCs w:val="28"/>
        </w:rPr>
      </w:pPr>
    </w:p>
    <w:p w:rsidR="009D3502" w:rsidRPr="00F0217E" w:rsidRDefault="009D3502" w:rsidP="004E7CC2">
      <w:pPr>
        <w:shd w:val="clear" w:color="auto" w:fill="FFFFFF" w:themeFill="background1"/>
        <w:spacing w:line="276" w:lineRule="auto"/>
        <w:ind w:firstLine="426"/>
        <w:rPr>
          <w:b/>
          <w:sz w:val="28"/>
          <w:szCs w:val="28"/>
        </w:rPr>
      </w:pPr>
      <w:r w:rsidRPr="00F0217E">
        <w:rPr>
          <w:b/>
          <w:sz w:val="28"/>
          <w:szCs w:val="28"/>
        </w:rPr>
        <w:t>План урока:</w:t>
      </w:r>
    </w:p>
    <w:p w:rsidR="009D3502" w:rsidRPr="00F0217E" w:rsidRDefault="00BB66F5" w:rsidP="00526F8C">
      <w:pPr>
        <w:pStyle w:val="a9"/>
        <w:numPr>
          <w:ilvl w:val="0"/>
          <w:numId w:val="4"/>
        </w:numPr>
        <w:shd w:val="clear" w:color="auto" w:fill="FFFFFF" w:themeFill="background1"/>
        <w:tabs>
          <w:tab w:val="left" w:pos="284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Актуальность темы: Победа для современных </w:t>
      </w:r>
      <w:r w:rsidR="009D3502" w:rsidRPr="00F0217E">
        <w:rPr>
          <w:sz w:val="28"/>
          <w:szCs w:val="28"/>
        </w:rPr>
        <w:t>подростков</w:t>
      </w:r>
    </w:p>
    <w:p w:rsidR="009D3502" w:rsidRPr="00F0217E" w:rsidRDefault="000B0089" w:rsidP="00526F8C">
      <w:pPr>
        <w:pStyle w:val="a9"/>
        <w:numPr>
          <w:ilvl w:val="0"/>
          <w:numId w:val="4"/>
        </w:numPr>
        <w:shd w:val="clear" w:color="auto" w:fill="FFFFFF" w:themeFill="background1"/>
        <w:tabs>
          <w:tab w:val="left" w:pos="284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Трудовая мобилизация</w:t>
      </w:r>
    </w:p>
    <w:p w:rsidR="009D3502" w:rsidRPr="00F0217E" w:rsidRDefault="00FA2CC7" w:rsidP="00526F8C">
      <w:pPr>
        <w:pStyle w:val="a9"/>
        <w:numPr>
          <w:ilvl w:val="0"/>
          <w:numId w:val="4"/>
        </w:numPr>
        <w:shd w:val="clear" w:color="auto" w:fill="FFFFFF" w:themeFill="background1"/>
        <w:tabs>
          <w:tab w:val="left" w:pos="284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Работа в группах, обсуждение и презентация проектов. </w:t>
      </w:r>
    </w:p>
    <w:p w:rsidR="002B27FA" w:rsidRPr="00F0217E" w:rsidRDefault="002B27FA" w:rsidP="00146E47">
      <w:pPr>
        <w:spacing w:line="276" w:lineRule="auto"/>
        <w:rPr>
          <w:b/>
          <w:sz w:val="28"/>
          <w:szCs w:val="28"/>
        </w:rPr>
      </w:pPr>
    </w:p>
    <w:p w:rsidR="00146E47" w:rsidRPr="00F0217E" w:rsidRDefault="00146E47" w:rsidP="00146E47">
      <w:pPr>
        <w:shd w:val="clear" w:color="auto" w:fill="FFFFFF" w:themeFill="background1"/>
        <w:ind w:left="-284"/>
        <w:jc w:val="center"/>
        <w:rPr>
          <w:b/>
          <w:sz w:val="28"/>
          <w:szCs w:val="28"/>
        </w:rPr>
      </w:pPr>
      <w:r w:rsidRPr="00F0217E">
        <w:rPr>
          <w:b/>
          <w:sz w:val="28"/>
          <w:szCs w:val="28"/>
        </w:rPr>
        <w:t xml:space="preserve">Ход </w:t>
      </w:r>
      <w:r w:rsidR="00767572">
        <w:rPr>
          <w:b/>
          <w:sz w:val="28"/>
          <w:szCs w:val="28"/>
        </w:rPr>
        <w:t>урока</w:t>
      </w:r>
      <w:r w:rsidRPr="00F0217E">
        <w:rPr>
          <w:b/>
          <w:sz w:val="28"/>
          <w:szCs w:val="28"/>
        </w:rPr>
        <w:t>.</w:t>
      </w:r>
    </w:p>
    <w:p w:rsidR="00F55AA7" w:rsidRPr="00F0217E" w:rsidRDefault="00457E0F" w:rsidP="00F55AA7">
      <w:pPr>
        <w:shd w:val="clear" w:color="auto" w:fill="FFFFFF" w:themeFill="background1"/>
        <w:ind w:right="-426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I. Организационный этап (</w:t>
      </w:r>
      <w:r w:rsidR="00CD28E5">
        <w:rPr>
          <w:b/>
          <w:color w:val="000000"/>
          <w:sz w:val="28"/>
          <w:szCs w:val="28"/>
        </w:rPr>
        <w:t>2</w:t>
      </w:r>
      <w:r w:rsidR="00F55AA7" w:rsidRPr="00F0217E">
        <w:rPr>
          <w:b/>
          <w:color w:val="000000"/>
          <w:sz w:val="28"/>
          <w:szCs w:val="28"/>
        </w:rPr>
        <w:t xml:space="preserve"> мин.)</w:t>
      </w:r>
    </w:p>
    <w:p w:rsidR="00F55AA7" w:rsidRPr="00F0217E" w:rsidRDefault="00F55AA7" w:rsidP="00F55AA7">
      <w:pPr>
        <w:spacing w:line="276" w:lineRule="auto"/>
        <w:ind w:firstLine="567"/>
        <w:jc w:val="both"/>
        <w:rPr>
          <w:sz w:val="28"/>
          <w:szCs w:val="28"/>
        </w:rPr>
      </w:pPr>
      <w:r w:rsidRPr="00F0217E">
        <w:rPr>
          <w:color w:val="000000"/>
          <w:sz w:val="28"/>
          <w:szCs w:val="28"/>
          <w:u w:val="single"/>
        </w:rPr>
        <w:t>Учитель:</w:t>
      </w:r>
      <w:r w:rsidRPr="00F0217E">
        <w:rPr>
          <w:sz w:val="28"/>
          <w:szCs w:val="28"/>
        </w:rPr>
        <w:t xml:space="preserve"> Прошло </w:t>
      </w:r>
      <w:r w:rsidR="002D21A7">
        <w:rPr>
          <w:sz w:val="28"/>
          <w:szCs w:val="28"/>
        </w:rPr>
        <w:t xml:space="preserve">более </w:t>
      </w:r>
      <w:r w:rsidRPr="00F0217E">
        <w:rPr>
          <w:sz w:val="28"/>
          <w:szCs w:val="28"/>
        </w:rPr>
        <w:t>75 лет со времени окончания Великой</w:t>
      </w:r>
      <w:r w:rsidR="005553DC">
        <w:rPr>
          <w:sz w:val="28"/>
          <w:szCs w:val="28"/>
        </w:rPr>
        <w:t xml:space="preserve"> Отечественной войны, 9 мая </w:t>
      </w:r>
      <w:r w:rsidR="000B0089">
        <w:rPr>
          <w:sz w:val="28"/>
          <w:szCs w:val="28"/>
        </w:rPr>
        <w:t xml:space="preserve">мы вновь </w:t>
      </w:r>
      <w:r w:rsidR="0088414B">
        <w:rPr>
          <w:sz w:val="28"/>
          <w:szCs w:val="28"/>
        </w:rPr>
        <w:t xml:space="preserve">будем праздновать </w:t>
      </w:r>
      <w:r w:rsidRPr="00F0217E">
        <w:rPr>
          <w:sz w:val="28"/>
          <w:szCs w:val="28"/>
        </w:rPr>
        <w:t xml:space="preserve">день Великой Победы. </w:t>
      </w:r>
    </w:p>
    <w:p w:rsidR="00F55AA7" w:rsidRPr="00F0217E" w:rsidRDefault="00F55AA7" w:rsidP="00F55AA7">
      <w:pPr>
        <w:spacing w:line="276" w:lineRule="auto"/>
        <w:ind w:firstLine="567"/>
        <w:jc w:val="both"/>
        <w:rPr>
          <w:sz w:val="28"/>
          <w:szCs w:val="28"/>
        </w:rPr>
      </w:pPr>
      <w:r w:rsidRPr="00F0217E">
        <w:rPr>
          <w:sz w:val="28"/>
          <w:szCs w:val="28"/>
        </w:rPr>
        <w:t xml:space="preserve">Сегодня мы можем слышать много нападок на эту победу со стороны наших бывших союзников и врагов. СССР ставят в один ряд с нацисткой Германией, обвиняют в том, что именно СССР начал войну. Самое печальное то, что многие современные молодые люди в силу своего незнания или не желания знать с оглашаются с этой ужасной ложью. Мне бы очень хотелось, чтобы вы, ваши братья и сестры, а потом и ваши дети ни на минуты не усомнились в Святости нашей победы, в том, что ни один народ в мире, никогда в истории человечества не одерживал такой победы, какую одержал СССР в 1945 г. </w:t>
      </w:r>
    </w:p>
    <w:p w:rsidR="00832F3D" w:rsidRPr="00F0217E" w:rsidRDefault="00832F3D" w:rsidP="00F55AA7">
      <w:pPr>
        <w:spacing w:line="276" w:lineRule="auto"/>
        <w:ind w:firstLine="567"/>
        <w:jc w:val="both"/>
        <w:rPr>
          <w:sz w:val="28"/>
          <w:szCs w:val="28"/>
        </w:rPr>
      </w:pPr>
      <w:r w:rsidRPr="00F0217E">
        <w:rPr>
          <w:color w:val="000000"/>
          <w:sz w:val="28"/>
          <w:szCs w:val="28"/>
        </w:rPr>
        <w:t xml:space="preserve">  </w:t>
      </w:r>
      <w:r w:rsidRPr="00F0217E">
        <w:rPr>
          <w:b/>
          <w:color w:val="000000"/>
          <w:sz w:val="28"/>
          <w:szCs w:val="28"/>
        </w:rPr>
        <w:t>I</w:t>
      </w:r>
      <w:r w:rsidRPr="00F0217E">
        <w:rPr>
          <w:b/>
          <w:color w:val="000000"/>
          <w:sz w:val="28"/>
          <w:szCs w:val="28"/>
          <w:lang w:val="en-US"/>
        </w:rPr>
        <w:t>I</w:t>
      </w:r>
      <w:r w:rsidRPr="00F0217E">
        <w:rPr>
          <w:b/>
          <w:color w:val="000000"/>
          <w:sz w:val="28"/>
          <w:szCs w:val="28"/>
        </w:rPr>
        <w:t>. Актуализация знан</w:t>
      </w:r>
      <w:r w:rsidR="00927780" w:rsidRPr="00F0217E">
        <w:rPr>
          <w:b/>
          <w:color w:val="000000"/>
          <w:sz w:val="28"/>
          <w:szCs w:val="28"/>
        </w:rPr>
        <w:t>ий. Мотивация к деятельности (5</w:t>
      </w:r>
      <w:r w:rsidRPr="00F0217E">
        <w:rPr>
          <w:b/>
          <w:color w:val="000000"/>
          <w:sz w:val="28"/>
          <w:szCs w:val="28"/>
        </w:rPr>
        <w:t xml:space="preserve"> мин.)</w:t>
      </w:r>
    </w:p>
    <w:p w:rsidR="00234266" w:rsidRDefault="00234266" w:rsidP="00234266">
      <w:pPr>
        <w:spacing w:line="276" w:lineRule="auto"/>
        <w:ind w:firstLine="567"/>
        <w:jc w:val="both"/>
        <w:rPr>
          <w:sz w:val="28"/>
          <w:szCs w:val="28"/>
        </w:rPr>
      </w:pPr>
      <w:r w:rsidRPr="00234266">
        <w:rPr>
          <w:sz w:val="28"/>
          <w:szCs w:val="28"/>
          <w:u w:val="single"/>
        </w:rPr>
        <w:t>Учитель:</w:t>
      </w:r>
      <w:r>
        <w:rPr>
          <w:sz w:val="28"/>
          <w:szCs w:val="28"/>
        </w:rPr>
        <w:t xml:space="preserve"> </w:t>
      </w:r>
      <w:r w:rsidR="002D21A7">
        <w:rPr>
          <w:sz w:val="28"/>
          <w:szCs w:val="28"/>
        </w:rPr>
        <w:t>С</w:t>
      </w:r>
      <w:r w:rsidR="00F55AA7" w:rsidRPr="00F0217E">
        <w:rPr>
          <w:sz w:val="28"/>
          <w:szCs w:val="28"/>
        </w:rPr>
        <w:t xml:space="preserve">егодня хотелось </w:t>
      </w:r>
      <w:r w:rsidR="0088414B">
        <w:rPr>
          <w:sz w:val="28"/>
          <w:szCs w:val="28"/>
        </w:rPr>
        <w:t xml:space="preserve">обратиться к истории нашего города. Наш город с 2020 г. носит почетное имя – город трудовой славы. </w:t>
      </w:r>
    </w:p>
    <w:p w:rsidR="0088414B" w:rsidRPr="00F0217E" w:rsidRDefault="00234266" w:rsidP="008770E7">
      <w:pPr>
        <w:spacing w:line="276" w:lineRule="auto"/>
        <w:ind w:firstLine="567"/>
        <w:jc w:val="both"/>
        <w:rPr>
          <w:sz w:val="28"/>
          <w:szCs w:val="28"/>
        </w:rPr>
      </w:pPr>
      <w:r w:rsidRPr="00F0217E">
        <w:rPr>
          <w:sz w:val="28"/>
          <w:szCs w:val="28"/>
        </w:rPr>
        <w:t xml:space="preserve">Посмотрите на карту нашей страны в годы Великой Отечественной войны. </w:t>
      </w:r>
      <w:r w:rsidR="0088414B" w:rsidRPr="00F0217E">
        <w:rPr>
          <w:sz w:val="28"/>
          <w:szCs w:val="28"/>
        </w:rPr>
        <w:t xml:space="preserve">Военные действия шли на европейской части Советского Союза, а что было на территории Пермского края? </w:t>
      </w:r>
      <w:r w:rsidR="000B0089">
        <w:rPr>
          <w:sz w:val="28"/>
          <w:szCs w:val="28"/>
        </w:rPr>
        <w:t>Здесь – тыл, тишина. Именно здесь в тылу открыт другой фронт – трудовой и объявлена трудовая мобилизация.</w:t>
      </w:r>
    </w:p>
    <w:p w:rsidR="00236F52" w:rsidRDefault="00236F52" w:rsidP="008E7C24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прошлом уроке, мы с вами говорили, что с</w:t>
      </w:r>
      <w:r w:rsidR="0088414B" w:rsidRPr="00F0217E">
        <w:rPr>
          <w:sz w:val="28"/>
          <w:szCs w:val="28"/>
        </w:rPr>
        <w:t xml:space="preserve"> началом войны тяжесть экономического развития легла на Восточные районы страны. Сюда были эвакуированы предприятия и несколько миллионов человек. </w:t>
      </w:r>
    </w:p>
    <w:p w:rsidR="00236F52" w:rsidRDefault="00236F52" w:rsidP="008E7C24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Назовите, сколько примерно предприятий было эвакуировано в </w:t>
      </w:r>
      <w:proofErr w:type="spellStart"/>
      <w:r>
        <w:rPr>
          <w:sz w:val="28"/>
          <w:szCs w:val="28"/>
        </w:rPr>
        <w:t>Молотовскую</w:t>
      </w:r>
      <w:proofErr w:type="spellEnd"/>
      <w:r>
        <w:rPr>
          <w:sz w:val="28"/>
          <w:szCs w:val="28"/>
        </w:rPr>
        <w:t xml:space="preserve"> область. Из каких городов и территорий Советского Союза?</w:t>
      </w:r>
    </w:p>
    <w:p w:rsidR="00236F52" w:rsidRDefault="00236F52" w:rsidP="00236F52">
      <w:pPr>
        <w:spacing w:line="276" w:lineRule="auto"/>
        <w:ind w:firstLine="567"/>
        <w:jc w:val="both"/>
        <w:rPr>
          <w:sz w:val="28"/>
          <w:szCs w:val="28"/>
        </w:rPr>
      </w:pPr>
      <w:r w:rsidRPr="00236F52">
        <w:rPr>
          <w:sz w:val="28"/>
          <w:szCs w:val="28"/>
          <w:u w:val="single"/>
        </w:rPr>
        <w:t>Учащиеся:</w:t>
      </w:r>
      <w:r>
        <w:rPr>
          <w:sz w:val="28"/>
          <w:szCs w:val="28"/>
        </w:rPr>
        <w:t xml:space="preserve"> более 100 предприятий, </w:t>
      </w:r>
      <w:r w:rsidR="0088414B" w:rsidRPr="00F0217E">
        <w:rPr>
          <w:sz w:val="28"/>
          <w:szCs w:val="28"/>
        </w:rPr>
        <w:t>из Москвы, Смоленска, Харькова, Ленинграда, Таганрога и др. территорий.</w:t>
      </w:r>
      <w:r w:rsidR="00234266" w:rsidRPr="00234266">
        <w:rPr>
          <w:sz w:val="28"/>
          <w:szCs w:val="28"/>
        </w:rPr>
        <w:t xml:space="preserve"> </w:t>
      </w:r>
    </w:p>
    <w:p w:rsidR="008E7C24" w:rsidRDefault="00236F52" w:rsidP="00192BFF">
      <w:pPr>
        <w:spacing w:line="276" w:lineRule="auto"/>
        <w:ind w:firstLine="567"/>
        <w:jc w:val="both"/>
        <w:rPr>
          <w:sz w:val="28"/>
          <w:szCs w:val="28"/>
        </w:rPr>
      </w:pPr>
      <w:r w:rsidRPr="00236F52">
        <w:rPr>
          <w:sz w:val="28"/>
          <w:szCs w:val="28"/>
          <w:u w:val="single"/>
        </w:rPr>
        <w:t>Учитель</w:t>
      </w:r>
      <w:r>
        <w:rPr>
          <w:sz w:val="28"/>
          <w:szCs w:val="28"/>
        </w:rPr>
        <w:t>: В</w:t>
      </w:r>
      <w:r w:rsidR="00932658">
        <w:rPr>
          <w:sz w:val="28"/>
          <w:szCs w:val="28"/>
        </w:rPr>
        <w:t xml:space="preserve">се верно. </w:t>
      </w:r>
      <w:r w:rsidR="008E7C24" w:rsidRPr="00F0217E">
        <w:rPr>
          <w:sz w:val="28"/>
          <w:szCs w:val="28"/>
        </w:rPr>
        <w:t>У нас в Перми</w:t>
      </w:r>
      <w:r w:rsidR="008E7C24">
        <w:rPr>
          <w:sz w:val="28"/>
          <w:szCs w:val="28"/>
        </w:rPr>
        <w:t xml:space="preserve"> (Молотове)</w:t>
      </w:r>
      <w:r w:rsidR="008E7C24" w:rsidRPr="00F0217E">
        <w:rPr>
          <w:sz w:val="28"/>
          <w:szCs w:val="28"/>
        </w:rPr>
        <w:t xml:space="preserve"> работало несколько предприятий, тогда, большинство из них имели лишь номер вместо названия</w:t>
      </w:r>
      <w:r w:rsidR="008E7C24">
        <w:rPr>
          <w:sz w:val="28"/>
          <w:szCs w:val="28"/>
        </w:rPr>
        <w:t xml:space="preserve">. Назовите предприятия, которые работали в те военные годы и </w:t>
      </w:r>
      <w:r w:rsidR="00932658">
        <w:rPr>
          <w:sz w:val="28"/>
          <w:szCs w:val="28"/>
        </w:rPr>
        <w:t xml:space="preserve">какую </w:t>
      </w:r>
      <w:r w:rsidR="008E7C24">
        <w:rPr>
          <w:sz w:val="28"/>
          <w:szCs w:val="28"/>
        </w:rPr>
        <w:t>продукцию</w:t>
      </w:r>
      <w:r w:rsidR="00932658">
        <w:rPr>
          <w:sz w:val="28"/>
          <w:szCs w:val="28"/>
        </w:rPr>
        <w:t>.</w:t>
      </w:r>
      <w:r w:rsidR="008E7C24">
        <w:rPr>
          <w:sz w:val="28"/>
          <w:szCs w:val="28"/>
        </w:rPr>
        <w:t xml:space="preserve"> необходимую для фронта</w:t>
      </w:r>
      <w:r w:rsidR="00932658">
        <w:rPr>
          <w:sz w:val="28"/>
          <w:szCs w:val="28"/>
        </w:rPr>
        <w:t>, они выпускали</w:t>
      </w:r>
      <w:r w:rsidR="008E7C24">
        <w:rPr>
          <w:sz w:val="28"/>
          <w:szCs w:val="28"/>
        </w:rPr>
        <w:t>.</w:t>
      </w:r>
    </w:p>
    <w:p w:rsidR="00192BFF" w:rsidRDefault="008E7C24" w:rsidP="00192BFF">
      <w:pPr>
        <w:spacing w:line="276" w:lineRule="auto"/>
        <w:ind w:firstLine="567"/>
        <w:jc w:val="both"/>
        <w:rPr>
          <w:sz w:val="28"/>
          <w:szCs w:val="28"/>
        </w:rPr>
      </w:pPr>
      <w:r w:rsidRPr="008E7C24">
        <w:rPr>
          <w:sz w:val="28"/>
          <w:szCs w:val="28"/>
          <w:u w:val="single"/>
        </w:rPr>
        <w:t>Учащиеся:</w:t>
      </w:r>
      <w:r w:rsidRPr="008E7C2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8E7C24">
        <w:rPr>
          <w:sz w:val="28"/>
          <w:szCs w:val="28"/>
        </w:rPr>
        <w:t>Пермские моторы</w:t>
      </w:r>
      <w:r>
        <w:rPr>
          <w:sz w:val="28"/>
          <w:szCs w:val="28"/>
        </w:rPr>
        <w:t>»</w:t>
      </w:r>
      <w:r w:rsidR="00932658">
        <w:rPr>
          <w:sz w:val="28"/>
          <w:szCs w:val="28"/>
        </w:rPr>
        <w:t xml:space="preserve"> - моторы для истребителей</w:t>
      </w:r>
      <w:r w:rsidRPr="008E7C24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8E7C24">
        <w:rPr>
          <w:sz w:val="28"/>
          <w:szCs w:val="28"/>
        </w:rPr>
        <w:t>Мотовилихинские заводы</w:t>
      </w:r>
      <w:r>
        <w:rPr>
          <w:sz w:val="28"/>
          <w:szCs w:val="28"/>
        </w:rPr>
        <w:t>»</w:t>
      </w:r>
      <w:r w:rsidR="00932658">
        <w:rPr>
          <w:sz w:val="28"/>
          <w:szCs w:val="28"/>
        </w:rPr>
        <w:t xml:space="preserve"> - пушки</w:t>
      </w:r>
      <w:r w:rsidRPr="008E7C24">
        <w:rPr>
          <w:sz w:val="28"/>
          <w:szCs w:val="28"/>
        </w:rPr>
        <w:t>,</w:t>
      </w:r>
      <w:r w:rsidR="00932658">
        <w:rPr>
          <w:sz w:val="28"/>
          <w:szCs w:val="28"/>
        </w:rPr>
        <w:t xml:space="preserve"> а</w:t>
      </w:r>
      <w:r w:rsidR="00932658">
        <w:rPr>
          <w:color w:val="000000"/>
          <w:sz w:val="28"/>
          <w:szCs w:val="28"/>
        </w:rPr>
        <w:t>ртиллерийские</w:t>
      </w:r>
      <w:r w:rsidR="00932658" w:rsidRPr="00F0217E">
        <w:rPr>
          <w:color w:val="000000"/>
          <w:sz w:val="28"/>
          <w:szCs w:val="28"/>
        </w:rPr>
        <w:t xml:space="preserve"> систем</w:t>
      </w:r>
      <w:r w:rsidR="00932658">
        <w:rPr>
          <w:color w:val="000000"/>
          <w:sz w:val="28"/>
          <w:szCs w:val="28"/>
        </w:rPr>
        <w:t>ы,</w:t>
      </w:r>
      <w:r w:rsidRPr="008E7C24">
        <w:rPr>
          <w:sz w:val="28"/>
          <w:szCs w:val="28"/>
        </w:rPr>
        <w:t xml:space="preserve"> завод им. Дзержинского</w:t>
      </w:r>
      <w:r w:rsidR="00932658">
        <w:rPr>
          <w:sz w:val="28"/>
          <w:szCs w:val="28"/>
        </w:rPr>
        <w:t xml:space="preserve"> – производство боеприпасов</w:t>
      </w:r>
      <w:r w:rsidRPr="008E7C24">
        <w:rPr>
          <w:sz w:val="28"/>
          <w:szCs w:val="28"/>
        </w:rPr>
        <w:t>, телефонный завод «</w:t>
      </w:r>
      <w:proofErr w:type="spellStart"/>
      <w:r w:rsidRPr="008E7C24">
        <w:rPr>
          <w:sz w:val="28"/>
          <w:szCs w:val="28"/>
        </w:rPr>
        <w:t>Телта</w:t>
      </w:r>
      <w:proofErr w:type="spellEnd"/>
      <w:r w:rsidRPr="008E7C24">
        <w:rPr>
          <w:sz w:val="28"/>
          <w:szCs w:val="28"/>
        </w:rPr>
        <w:t>»</w:t>
      </w:r>
      <w:r w:rsidR="00932658">
        <w:rPr>
          <w:sz w:val="28"/>
          <w:szCs w:val="28"/>
        </w:rPr>
        <w:t xml:space="preserve"> - телефоны</w:t>
      </w:r>
      <w:r w:rsidR="005553DC">
        <w:rPr>
          <w:sz w:val="28"/>
          <w:szCs w:val="28"/>
        </w:rPr>
        <w:t xml:space="preserve"> для </w:t>
      </w:r>
      <w:proofErr w:type="spellStart"/>
      <w:r w:rsidR="005553DC">
        <w:rPr>
          <w:sz w:val="28"/>
          <w:szCs w:val="28"/>
        </w:rPr>
        <w:t>фрона</w:t>
      </w:r>
      <w:proofErr w:type="spellEnd"/>
      <w:r>
        <w:rPr>
          <w:sz w:val="28"/>
          <w:szCs w:val="28"/>
        </w:rPr>
        <w:t>,</w:t>
      </w:r>
      <w:r w:rsidR="00932658">
        <w:rPr>
          <w:sz w:val="28"/>
          <w:szCs w:val="28"/>
        </w:rPr>
        <w:t xml:space="preserve"> </w:t>
      </w:r>
      <w:r w:rsidR="00932658" w:rsidRPr="00932658">
        <w:rPr>
          <w:color w:val="000000"/>
          <w:sz w:val="28"/>
          <w:szCs w:val="28"/>
        </w:rPr>
        <w:t>Судостроительный завод «Кама</w:t>
      </w:r>
      <w:r w:rsidR="00932658" w:rsidRPr="00F0217E">
        <w:rPr>
          <w:b/>
          <w:color w:val="000000"/>
          <w:sz w:val="28"/>
          <w:szCs w:val="28"/>
        </w:rPr>
        <w:t xml:space="preserve">» </w:t>
      </w:r>
      <w:r w:rsidR="00932658">
        <w:rPr>
          <w:color w:val="000000"/>
          <w:sz w:val="28"/>
          <w:szCs w:val="28"/>
        </w:rPr>
        <w:t xml:space="preserve">- боевые корабли – бронекатера, </w:t>
      </w:r>
      <w:r>
        <w:rPr>
          <w:sz w:val="28"/>
          <w:szCs w:val="28"/>
        </w:rPr>
        <w:t>Пороховой завод</w:t>
      </w:r>
      <w:r w:rsidR="00932658">
        <w:rPr>
          <w:sz w:val="28"/>
          <w:szCs w:val="28"/>
        </w:rPr>
        <w:t xml:space="preserve"> </w:t>
      </w:r>
      <w:r w:rsidR="00192BFF">
        <w:rPr>
          <w:sz w:val="28"/>
          <w:szCs w:val="28"/>
        </w:rPr>
        <w:t>–</w:t>
      </w:r>
      <w:r w:rsidR="00932658">
        <w:rPr>
          <w:sz w:val="28"/>
          <w:szCs w:val="28"/>
        </w:rPr>
        <w:t xml:space="preserve"> </w:t>
      </w:r>
      <w:r w:rsidR="00192BFF">
        <w:rPr>
          <w:sz w:val="28"/>
          <w:szCs w:val="28"/>
        </w:rPr>
        <w:t>поставщик пороха</w:t>
      </w:r>
      <w:r>
        <w:rPr>
          <w:sz w:val="28"/>
          <w:szCs w:val="28"/>
        </w:rPr>
        <w:t xml:space="preserve">. </w:t>
      </w:r>
    </w:p>
    <w:p w:rsidR="00474DFA" w:rsidRPr="00A90895" w:rsidRDefault="00192BFF" w:rsidP="00474DFA">
      <w:pPr>
        <w:snapToGrid w:val="0"/>
        <w:spacing w:line="276" w:lineRule="auto"/>
        <w:ind w:firstLine="567"/>
        <w:jc w:val="both"/>
        <w:rPr>
          <w:sz w:val="28"/>
          <w:szCs w:val="28"/>
        </w:rPr>
      </w:pPr>
      <w:r w:rsidRPr="00192BFF">
        <w:rPr>
          <w:sz w:val="28"/>
          <w:szCs w:val="28"/>
          <w:u w:val="single"/>
        </w:rPr>
        <w:lastRenderedPageBreak/>
        <w:t>Учитель:</w:t>
      </w:r>
      <w:r>
        <w:rPr>
          <w:sz w:val="28"/>
          <w:szCs w:val="28"/>
        </w:rPr>
        <w:t xml:space="preserve"> Вместо мужчин, ушедших на фронт, к станкам встали женщины и подростки. На их хрупкие плечи легла большая отве</w:t>
      </w:r>
      <w:r w:rsidR="00BF527E">
        <w:rPr>
          <w:sz w:val="28"/>
          <w:szCs w:val="28"/>
        </w:rPr>
        <w:t>т</w:t>
      </w:r>
      <w:r>
        <w:rPr>
          <w:sz w:val="28"/>
          <w:szCs w:val="28"/>
        </w:rPr>
        <w:t>ственность</w:t>
      </w:r>
      <w:r w:rsidR="00F57ECD">
        <w:rPr>
          <w:sz w:val="28"/>
          <w:szCs w:val="28"/>
        </w:rPr>
        <w:t xml:space="preserve"> – обеспечить фронт всем необходимым</w:t>
      </w:r>
      <w:r>
        <w:rPr>
          <w:sz w:val="28"/>
          <w:szCs w:val="28"/>
        </w:rPr>
        <w:t>.</w:t>
      </w:r>
      <w:r w:rsidR="00F57ECD">
        <w:rPr>
          <w:sz w:val="28"/>
          <w:szCs w:val="28"/>
        </w:rPr>
        <w:t xml:space="preserve"> </w:t>
      </w:r>
      <w:r w:rsidR="00474DFA">
        <w:rPr>
          <w:sz w:val="28"/>
          <w:szCs w:val="28"/>
        </w:rPr>
        <w:t>Есть такой термин т</w:t>
      </w:r>
      <w:r w:rsidR="00474DFA" w:rsidRPr="000B0089">
        <w:rPr>
          <w:b/>
          <w:sz w:val="28"/>
          <w:szCs w:val="28"/>
        </w:rPr>
        <w:t>рудовая мобилизация населения</w:t>
      </w:r>
      <w:r w:rsidR="00474DFA" w:rsidRPr="000B0089">
        <w:rPr>
          <w:sz w:val="28"/>
          <w:szCs w:val="28"/>
        </w:rPr>
        <w:t xml:space="preserve"> – это </w:t>
      </w:r>
      <w:r w:rsidR="00474DFA" w:rsidRPr="000B0089">
        <w:rPr>
          <w:color w:val="333333"/>
          <w:sz w:val="28"/>
          <w:szCs w:val="28"/>
          <w:shd w:val="clear" w:color="auto" w:fill="FFFFFF"/>
        </w:rPr>
        <w:t>принудительное привлечение населения к </w:t>
      </w:r>
      <w:r w:rsidR="00474DFA" w:rsidRPr="000B0089">
        <w:rPr>
          <w:bCs/>
          <w:color w:val="333333"/>
          <w:sz w:val="28"/>
          <w:szCs w:val="28"/>
          <w:shd w:val="clear" w:color="auto" w:fill="FFFFFF"/>
        </w:rPr>
        <w:t>труду</w:t>
      </w:r>
      <w:r w:rsidR="00474DFA" w:rsidRPr="000B0089">
        <w:rPr>
          <w:color w:val="333333"/>
          <w:sz w:val="28"/>
          <w:szCs w:val="28"/>
          <w:shd w:val="clear" w:color="auto" w:fill="FFFFFF"/>
        </w:rPr>
        <w:t xml:space="preserve"> в интересах государства. Она включала в себя: </w:t>
      </w:r>
    </w:p>
    <w:p w:rsidR="00474DFA" w:rsidRPr="000B0089" w:rsidRDefault="00474DFA" w:rsidP="00474DFA">
      <w:pPr>
        <w:pStyle w:val="a9"/>
        <w:numPr>
          <w:ilvl w:val="0"/>
          <w:numId w:val="11"/>
        </w:numPr>
        <w:snapToGrid w:val="0"/>
        <w:spacing w:line="276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0B0089">
        <w:rPr>
          <w:b/>
          <w:color w:val="333333"/>
          <w:sz w:val="28"/>
          <w:szCs w:val="28"/>
          <w:shd w:val="clear" w:color="auto" w:fill="FFFFFF"/>
        </w:rPr>
        <w:t>административный нажим</w:t>
      </w:r>
      <w:r w:rsidRPr="000B0089">
        <w:rPr>
          <w:color w:val="333333"/>
          <w:sz w:val="28"/>
          <w:szCs w:val="28"/>
          <w:shd w:val="clear" w:color="auto" w:fill="FFFFFF"/>
        </w:rPr>
        <w:t xml:space="preserve"> – особую систему стимулирования</w:t>
      </w:r>
      <w:r>
        <w:rPr>
          <w:color w:val="333333"/>
          <w:sz w:val="28"/>
          <w:szCs w:val="28"/>
          <w:shd w:val="clear" w:color="auto" w:fill="FFFFFF"/>
        </w:rPr>
        <w:t xml:space="preserve"> труда и использования репрессий</w:t>
      </w:r>
    </w:p>
    <w:p w:rsidR="00474DFA" w:rsidRPr="000B0089" w:rsidRDefault="00474DFA" w:rsidP="00474DFA">
      <w:pPr>
        <w:pStyle w:val="a9"/>
        <w:numPr>
          <w:ilvl w:val="0"/>
          <w:numId w:val="11"/>
        </w:numPr>
        <w:snapToGrid w:val="0"/>
        <w:spacing w:line="276" w:lineRule="auto"/>
        <w:jc w:val="both"/>
        <w:rPr>
          <w:sz w:val="28"/>
          <w:szCs w:val="28"/>
        </w:rPr>
      </w:pPr>
      <w:r w:rsidRPr="000B0089">
        <w:rPr>
          <w:b/>
          <w:color w:val="333333"/>
          <w:sz w:val="28"/>
          <w:szCs w:val="28"/>
          <w:shd w:val="clear" w:color="auto" w:fill="FFFFFF"/>
        </w:rPr>
        <w:t>Энтузиазм</w:t>
      </w:r>
      <w:r w:rsidRPr="000B0089">
        <w:rPr>
          <w:color w:val="333333"/>
          <w:sz w:val="28"/>
          <w:szCs w:val="28"/>
          <w:shd w:val="clear" w:color="auto" w:fill="FFFFFF"/>
        </w:rPr>
        <w:t xml:space="preserve"> – созидательный порыв «строителей» нового общества. </w:t>
      </w:r>
    </w:p>
    <w:p w:rsidR="00192BFF" w:rsidRDefault="00474DFA" w:rsidP="008770E7">
      <w:pPr>
        <w:snapToGrid w:val="0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</w:t>
      </w:r>
      <w:r w:rsidR="00F57ECD">
        <w:rPr>
          <w:sz w:val="28"/>
          <w:szCs w:val="28"/>
        </w:rPr>
        <w:t>двигало</w:t>
      </w:r>
      <w:r>
        <w:rPr>
          <w:sz w:val="28"/>
          <w:szCs w:val="28"/>
        </w:rPr>
        <w:t xml:space="preserve"> рабочими военных лет?  Ч</w:t>
      </w:r>
      <w:r w:rsidR="00F57ECD">
        <w:rPr>
          <w:sz w:val="28"/>
          <w:szCs w:val="28"/>
        </w:rPr>
        <w:t>то помогало не сломиться, а выдержать и выстоять?</w:t>
      </w:r>
      <w:r w:rsidR="00192BFF">
        <w:rPr>
          <w:sz w:val="28"/>
          <w:szCs w:val="28"/>
        </w:rPr>
        <w:t xml:space="preserve"> </w:t>
      </w:r>
    </w:p>
    <w:p w:rsidR="00192BFF" w:rsidRPr="00F57ECD" w:rsidRDefault="00BB6835" w:rsidP="00F57ECD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Сегод</w:t>
      </w:r>
      <w:r w:rsidR="000D2025">
        <w:rPr>
          <w:sz w:val="28"/>
          <w:szCs w:val="28"/>
        </w:rPr>
        <w:t xml:space="preserve">ня мы вернемся в прошлое </w:t>
      </w:r>
      <w:r w:rsidR="008E7C24">
        <w:rPr>
          <w:sz w:val="28"/>
          <w:szCs w:val="28"/>
        </w:rPr>
        <w:t xml:space="preserve">и посетим </w:t>
      </w:r>
      <w:r w:rsidRPr="00F0217E">
        <w:rPr>
          <w:b/>
          <w:color w:val="000000"/>
          <w:sz w:val="28"/>
          <w:szCs w:val="28"/>
        </w:rPr>
        <w:t>Завод №172</w:t>
      </w:r>
      <w:r>
        <w:rPr>
          <w:b/>
          <w:color w:val="000000"/>
          <w:sz w:val="28"/>
          <w:szCs w:val="28"/>
        </w:rPr>
        <w:t xml:space="preserve">, </w:t>
      </w:r>
      <w:r w:rsidRPr="000D2025">
        <w:rPr>
          <w:color w:val="000000"/>
          <w:sz w:val="28"/>
          <w:szCs w:val="28"/>
        </w:rPr>
        <w:t>так в военные годы назывался завод им Ленина или «</w:t>
      </w:r>
      <w:proofErr w:type="spellStart"/>
      <w:r w:rsidRPr="000D2025">
        <w:rPr>
          <w:color w:val="000000"/>
          <w:sz w:val="28"/>
          <w:szCs w:val="28"/>
        </w:rPr>
        <w:t>Мотовилихинсике</w:t>
      </w:r>
      <w:proofErr w:type="spellEnd"/>
      <w:r w:rsidRPr="000D2025">
        <w:rPr>
          <w:color w:val="000000"/>
          <w:sz w:val="28"/>
          <w:szCs w:val="28"/>
        </w:rPr>
        <w:t xml:space="preserve"> завод</w:t>
      </w:r>
      <w:r w:rsidR="008E7C24">
        <w:rPr>
          <w:color w:val="000000"/>
          <w:sz w:val="28"/>
          <w:szCs w:val="28"/>
        </w:rPr>
        <w:t>ы</w:t>
      </w:r>
      <w:r w:rsidRPr="000D2025">
        <w:rPr>
          <w:color w:val="000000"/>
          <w:sz w:val="28"/>
          <w:szCs w:val="28"/>
        </w:rPr>
        <w:t>»</w:t>
      </w:r>
      <w:r w:rsidR="000D2025">
        <w:rPr>
          <w:color w:val="000000"/>
          <w:sz w:val="28"/>
          <w:szCs w:val="28"/>
        </w:rPr>
        <w:t>.</w:t>
      </w:r>
      <w:r w:rsidR="00511C2A">
        <w:rPr>
          <w:color w:val="000000"/>
          <w:sz w:val="28"/>
          <w:szCs w:val="28"/>
        </w:rPr>
        <w:t xml:space="preserve"> </w:t>
      </w:r>
      <w:r w:rsidR="008E7C24">
        <w:rPr>
          <w:color w:val="000000"/>
          <w:sz w:val="28"/>
          <w:szCs w:val="28"/>
        </w:rPr>
        <w:t>Заглянув за проходные завода</w:t>
      </w:r>
      <w:r w:rsidR="00767572">
        <w:rPr>
          <w:color w:val="000000"/>
          <w:sz w:val="28"/>
          <w:szCs w:val="28"/>
        </w:rPr>
        <w:t>, чтобы увидеть</w:t>
      </w:r>
      <w:r w:rsidR="00511C2A">
        <w:rPr>
          <w:color w:val="000000"/>
          <w:sz w:val="28"/>
          <w:szCs w:val="28"/>
        </w:rPr>
        <w:t xml:space="preserve"> </w:t>
      </w:r>
      <w:r w:rsidR="008E7C24">
        <w:rPr>
          <w:color w:val="000000"/>
          <w:sz w:val="28"/>
          <w:szCs w:val="28"/>
        </w:rPr>
        <w:t xml:space="preserve">очень важный элемент /атрибут того времени – это </w:t>
      </w:r>
      <w:r w:rsidR="00511C2A">
        <w:rPr>
          <w:color w:val="000000"/>
          <w:sz w:val="28"/>
          <w:szCs w:val="28"/>
        </w:rPr>
        <w:t>доски почет</w:t>
      </w:r>
      <w:r w:rsidR="00192BFF">
        <w:rPr>
          <w:color w:val="000000"/>
          <w:sz w:val="28"/>
          <w:szCs w:val="28"/>
        </w:rPr>
        <w:t>а, плакаты, агитационные листы.</w:t>
      </w:r>
    </w:p>
    <w:p w:rsidR="008E7C24" w:rsidRDefault="000544BB" w:rsidP="008E7C24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Проблемный вопрос: </w:t>
      </w:r>
      <w:r w:rsidR="00511C2A" w:rsidRPr="000544BB">
        <w:rPr>
          <w:b/>
          <w:sz w:val="28"/>
          <w:szCs w:val="28"/>
        </w:rPr>
        <w:t>Какова бы</w:t>
      </w:r>
      <w:r w:rsidR="00F57ECD" w:rsidRPr="000544BB">
        <w:rPr>
          <w:b/>
          <w:sz w:val="28"/>
          <w:szCs w:val="28"/>
        </w:rPr>
        <w:t xml:space="preserve">ла роль политической агитации, </w:t>
      </w:r>
      <w:r w:rsidR="00511C2A" w:rsidRPr="000544BB">
        <w:rPr>
          <w:b/>
          <w:sz w:val="28"/>
          <w:szCs w:val="28"/>
        </w:rPr>
        <w:t>плакатов</w:t>
      </w:r>
      <w:r w:rsidR="00F57ECD" w:rsidRPr="000544BB">
        <w:rPr>
          <w:b/>
          <w:sz w:val="28"/>
          <w:szCs w:val="28"/>
        </w:rPr>
        <w:t xml:space="preserve"> и досок почета </w:t>
      </w:r>
      <w:r w:rsidR="00511C2A" w:rsidRPr="000544BB">
        <w:rPr>
          <w:b/>
          <w:sz w:val="28"/>
          <w:szCs w:val="28"/>
        </w:rPr>
        <w:t xml:space="preserve">в </w:t>
      </w:r>
      <w:r w:rsidR="00F57ECD" w:rsidRPr="000544BB">
        <w:rPr>
          <w:b/>
          <w:sz w:val="28"/>
          <w:szCs w:val="28"/>
        </w:rPr>
        <w:t xml:space="preserve">трудовой мобилизации </w:t>
      </w:r>
      <w:r w:rsidR="00511C2A" w:rsidRPr="000544BB">
        <w:rPr>
          <w:b/>
          <w:sz w:val="28"/>
          <w:szCs w:val="28"/>
        </w:rPr>
        <w:t>народа?</w:t>
      </w:r>
      <w:r w:rsidR="00511C2A">
        <w:rPr>
          <w:sz w:val="28"/>
          <w:szCs w:val="28"/>
        </w:rPr>
        <w:t xml:space="preserve"> Давайте познакомимся фотографиями и постараемся ответить на этот вопрос.</w:t>
      </w:r>
      <w:r w:rsidR="00192BFF" w:rsidRPr="00192BFF">
        <w:rPr>
          <w:sz w:val="28"/>
          <w:szCs w:val="28"/>
        </w:rPr>
        <w:t xml:space="preserve"> </w:t>
      </w:r>
    </w:p>
    <w:p w:rsidR="00F57ECD" w:rsidRPr="008E7C24" w:rsidRDefault="00F57ECD" w:rsidP="008E7C24">
      <w:pPr>
        <w:spacing w:line="276" w:lineRule="auto"/>
        <w:ind w:firstLine="567"/>
        <w:jc w:val="both"/>
        <w:rPr>
          <w:sz w:val="28"/>
          <w:szCs w:val="28"/>
        </w:rPr>
      </w:pPr>
    </w:p>
    <w:p w:rsidR="002D21A7" w:rsidRDefault="00832F3D" w:rsidP="00832F3D">
      <w:pPr>
        <w:shd w:val="clear" w:color="auto" w:fill="FFFFFF" w:themeFill="background1"/>
        <w:ind w:right="-426"/>
        <w:jc w:val="both"/>
        <w:rPr>
          <w:b/>
          <w:color w:val="000000"/>
          <w:sz w:val="28"/>
          <w:szCs w:val="28"/>
        </w:rPr>
      </w:pPr>
      <w:r w:rsidRPr="00F0217E">
        <w:rPr>
          <w:b/>
          <w:color w:val="000000"/>
          <w:sz w:val="28"/>
          <w:szCs w:val="28"/>
        </w:rPr>
        <w:t>I</w:t>
      </w:r>
      <w:r w:rsidRPr="00F0217E">
        <w:rPr>
          <w:b/>
          <w:color w:val="000000"/>
          <w:sz w:val="28"/>
          <w:szCs w:val="28"/>
          <w:lang w:val="en-US"/>
        </w:rPr>
        <w:t>II</w:t>
      </w:r>
      <w:r w:rsidRPr="00F0217E">
        <w:rPr>
          <w:b/>
          <w:color w:val="000000"/>
          <w:sz w:val="28"/>
          <w:szCs w:val="28"/>
        </w:rPr>
        <w:t>. Деятельностный этап</w:t>
      </w:r>
      <w:r w:rsidR="00CD28E5">
        <w:rPr>
          <w:b/>
          <w:color w:val="000000"/>
          <w:sz w:val="28"/>
          <w:szCs w:val="28"/>
        </w:rPr>
        <w:t xml:space="preserve"> (35 мин.)</w:t>
      </w:r>
    </w:p>
    <w:p w:rsidR="00832F3D" w:rsidRPr="00D41842" w:rsidRDefault="00457E0F" w:rsidP="00457E0F">
      <w:pPr>
        <w:shd w:val="clear" w:color="auto" w:fill="FFFFFF" w:themeFill="background1"/>
        <w:spacing w:line="276" w:lineRule="auto"/>
        <w:ind w:right="-426"/>
        <w:jc w:val="both"/>
        <w:rPr>
          <w:i/>
          <w:color w:val="000000"/>
          <w:sz w:val="28"/>
          <w:szCs w:val="28"/>
        </w:rPr>
      </w:pPr>
      <w:r w:rsidRPr="00D41842">
        <w:rPr>
          <w:i/>
          <w:color w:val="000000"/>
          <w:sz w:val="28"/>
          <w:szCs w:val="28"/>
        </w:rPr>
        <w:t xml:space="preserve">Учащиеся заранее разделены на группы, им был выдан иллюстрированный материал для подготовки домашнего проекта. </w:t>
      </w:r>
      <w:r w:rsidR="00CD28E5">
        <w:rPr>
          <w:i/>
          <w:color w:val="000000"/>
          <w:sz w:val="28"/>
          <w:szCs w:val="28"/>
        </w:rPr>
        <w:t>(Приложение 1,2)</w:t>
      </w:r>
    </w:p>
    <w:p w:rsidR="007723BA" w:rsidRPr="007723BA" w:rsidRDefault="007723BA" w:rsidP="004C7877">
      <w:pPr>
        <w:shd w:val="clear" w:color="auto" w:fill="FFFFFF" w:themeFill="background1"/>
        <w:spacing w:line="276" w:lineRule="auto"/>
        <w:ind w:right="-1"/>
        <w:jc w:val="both"/>
        <w:rPr>
          <w:color w:val="000000"/>
          <w:sz w:val="28"/>
          <w:szCs w:val="28"/>
          <w:u w:val="single"/>
        </w:rPr>
      </w:pPr>
      <w:r w:rsidRPr="007723BA">
        <w:rPr>
          <w:color w:val="000000"/>
          <w:sz w:val="28"/>
          <w:szCs w:val="28"/>
          <w:u w:val="single"/>
        </w:rPr>
        <w:t xml:space="preserve">Варианты работы в группах с представлением домашнего задания: </w:t>
      </w:r>
    </w:p>
    <w:p w:rsidR="006A057B" w:rsidRDefault="00E30398" w:rsidP="004C7877">
      <w:pPr>
        <w:pStyle w:val="a9"/>
        <w:numPr>
          <w:ilvl w:val="0"/>
          <w:numId w:val="7"/>
        </w:numPr>
        <w:shd w:val="clear" w:color="auto" w:fill="FFFFFF" w:themeFill="background1"/>
        <w:spacing w:line="276" w:lineRule="auto"/>
        <w:ind w:right="-1"/>
        <w:jc w:val="both"/>
        <w:rPr>
          <w:color w:val="000000"/>
          <w:sz w:val="28"/>
          <w:szCs w:val="28"/>
        </w:rPr>
      </w:pPr>
      <w:r w:rsidRPr="007723BA">
        <w:rPr>
          <w:color w:val="000000"/>
          <w:sz w:val="28"/>
          <w:szCs w:val="28"/>
        </w:rPr>
        <w:t>Познакомится с фото и создать свой агитационный плакат</w:t>
      </w:r>
      <w:r w:rsidR="007723BA" w:rsidRPr="007723BA">
        <w:rPr>
          <w:color w:val="000000"/>
          <w:sz w:val="28"/>
          <w:szCs w:val="28"/>
        </w:rPr>
        <w:t xml:space="preserve"> (название, рубрики, содержание (наполнение рубрик), фото, рисунки, слоганы/призывы/девиз) – это может быть домашним заданием, а на уроке группа представляем/защищает свой проект</w:t>
      </w:r>
    </w:p>
    <w:p w:rsidR="006A057B" w:rsidRDefault="00E30398" w:rsidP="004C7877">
      <w:pPr>
        <w:pStyle w:val="a9"/>
        <w:numPr>
          <w:ilvl w:val="0"/>
          <w:numId w:val="7"/>
        </w:numPr>
        <w:shd w:val="clear" w:color="auto" w:fill="FFFFFF" w:themeFill="background1"/>
        <w:spacing w:line="276" w:lineRule="auto"/>
        <w:ind w:right="-1"/>
        <w:jc w:val="both"/>
        <w:rPr>
          <w:color w:val="000000"/>
          <w:sz w:val="28"/>
          <w:szCs w:val="28"/>
        </w:rPr>
      </w:pPr>
      <w:r w:rsidRPr="006A057B">
        <w:rPr>
          <w:color w:val="000000"/>
          <w:sz w:val="28"/>
          <w:szCs w:val="28"/>
        </w:rPr>
        <w:t>Ролевая игра – интервью с передовиком производства, чья фото и фамилия на доске почета</w:t>
      </w:r>
      <w:r w:rsidR="007723BA" w:rsidRPr="006A057B">
        <w:rPr>
          <w:color w:val="000000"/>
          <w:sz w:val="28"/>
          <w:szCs w:val="28"/>
        </w:rPr>
        <w:t xml:space="preserve"> – это может быть домашним заданием, при желании можно придумать костюмы.</w:t>
      </w:r>
    </w:p>
    <w:p w:rsidR="00E30398" w:rsidRPr="001A6B32" w:rsidRDefault="007723BA" w:rsidP="004C7877">
      <w:pPr>
        <w:pStyle w:val="a9"/>
        <w:numPr>
          <w:ilvl w:val="0"/>
          <w:numId w:val="7"/>
        </w:numPr>
        <w:shd w:val="clear" w:color="auto" w:fill="FFFFFF" w:themeFill="background1"/>
        <w:spacing w:line="276" w:lineRule="auto"/>
        <w:ind w:right="-1"/>
        <w:jc w:val="both"/>
        <w:rPr>
          <w:color w:val="000000"/>
          <w:sz w:val="28"/>
          <w:szCs w:val="28"/>
        </w:rPr>
      </w:pPr>
      <w:r w:rsidRPr="006A057B">
        <w:rPr>
          <w:color w:val="000000"/>
          <w:sz w:val="28"/>
          <w:szCs w:val="28"/>
        </w:rPr>
        <w:t xml:space="preserve"> </w:t>
      </w:r>
      <w:r w:rsidR="006A057B" w:rsidRPr="006A057B">
        <w:rPr>
          <w:sz w:val="28"/>
          <w:szCs w:val="28"/>
        </w:rPr>
        <w:t xml:space="preserve">Предложить представить себя редактором газеты, журнала, учебника и выбрать для иллюстрации </w:t>
      </w:r>
      <w:r w:rsidR="001A6B32">
        <w:rPr>
          <w:sz w:val="28"/>
          <w:szCs w:val="28"/>
        </w:rPr>
        <w:t>предложенные</w:t>
      </w:r>
      <w:r w:rsidR="006A057B" w:rsidRPr="006A057B">
        <w:rPr>
          <w:sz w:val="28"/>
          <w:szCs w:val="28"/>
        </w:rPr>
        <w:t xml:space="preserve"> фото. Аргументировать свой выбор. </w:t>
      </w:r>
    </w:p>
    <w:p w:rsidR="00457E0F" w:rsidRPr="00D41842" w:rsidRDefault="00457E0F" w:rsidP="00D41842">
      <w:pPr>
        <w:shd w:val="clear" w:color="auto" w:fill="FFFFFF" w:themeFill="background1"/>
        <w:spacing w:line="276" w:lineRule="auto"/>
        <w:ind w:right="-426"/>
        <w:jc w:val="both"/>
        <w:rPr>
          <w:i/>
          <w:color w:val="000000"/>
          <w:sz w:val="28"/>
          <w:szCs w:val="28"/>
        </w:rPr>
      </w:pPr>
      <w:r w:rsidRPr="00D41842">
        <w:rPr>
          <w:i/>
          <w:color w:val="000000"/>
          <w:sz w:val="28"/>
          <w:szCs w:val="28"/>
        </w:rPr>
        <w:t>Учащиеся делятся на группы</w:t>
      </w:r>
      <w:r w:rsidRPr="00D41842">
        <w:rPr>
          <w:bCs/>
          <w:i/>
          <w:color w:val="000000"/>
          <w:sz w:val="28"/>
          <w:szCs w:val="28"/>
        </w:rPr>
        <w:t xml:space="preserve"> получают</w:t>
      </w:r>
      <w:r w:rsidR="005553DC">
        <w:rPr>
          <w:bCs/>
          <w:i/>
          <w:color w:val="000000"/>
          <w:sz w:val="28"/>
          <w:szCs w:val="28"/>
        </w:rPr>
        <w:t xml:space="preserve"> листы с заданиями и фтографии</w:t>
      </w:r>
      <w:r w:rsidRPr="00D41842">
        <w:rPr>
          <w:bCs/>
          <w:i/>
          <w:color w:val="000000"/>
          <w:sz w:val="28"/>
          <w:szCs w:val="28"/>
        </w:rPr>
        <w:t xml:space="preserve">, листы ватмана и маркеры. </w:t>
      </w:r>
      <w:r w:rsidR="00CD28E5">
        <w:rPr>
          <w:bCs/>
          <w:i/>
          <w:color w:val="000000"/>
          <w:sz w:val="28"/>
          <w:szCs w:val="28"/>
        </w:rPr>
        <w:t>(Приложение 1,2)</w:t>
      </w:r>
      <w:r w:rsidRPr="00D41842">
        <w:rPr>
          <w:i/>
          <w:color w:val="000000"/>
          <w:sz w:val="28"/>
          <w:szCs w:val="28"/>
        </w:rPr>
        <w:t xml:space="preserve"> </w:t>
      </w:r>
    </w:p>
    <w:p w:rsidR="007723BA" w:rsidRPr="001A6B32" w:rsidRDefault="007723BA" w:rsidP="004C7877">
      <w:pPr>
        <w:shd w:val="clear" w:color="auto" w:fill="FFFFFF" w:themeFill="background1"/>
        <w:spacing w:line="276" w:lineRule="auto"/>
        <w:ind w:right="-426"/>
        <w:jc w:val="both"/>
        <w:rPr>
          <w:color w:val="000000"/>
          <w:sz w:val="28"/>
          <w:szCs w:val="28"/>
          <w:u w:val="single"/>
        </w:rPr>
      </w:pPr>
      <w:r w:rsidRPr="001A6B32">
        <w:rPr>
          <w:color w:val="000000"/>
          <w:sz w:val="28"/>
          <w:szCs w:val="28"/>
          <w:u w:val="single"/>
        </w:rPr>
        <w:t>Варианты работы в группах без домашних заготовок:</w:t>
      </w:r>
    </w:p>
    <w:p w:rsidR="007723BA" w:rsidRPr="007723BA" w:rsidRDefault="004C7877" w:rsidP="004C7877">
      <w:pPr>
        <w:pStyle w:val="a9"/>
        <w:numPr>
          <w:ilvl w:val="0"/>
          <w:numId w:val="8"/>
        </w:numPr>
        <w:shd w:val="clear" w:color="auto" w:fill="FFFFFF" w:themeFill="background1"/>
        <w:spacing w:line="276" w:lineRule="auto"/>
        <w:ind w:right="-426"/>
        <w:jc w:val="both"/>
        <w:rPr>
          <w:color w:val="000000"/>
          <w:sz w:val="28"/>
          <w:szCs w:val="28"/>
        </w:rPr>
      </w:pPr>
      <w:r w:rsidRPr="004C7877">
        <w:rPr>
          <w:sz w:val="28"/>
          <w:szCs w:val="28"/>
        </w:rPr>
        <w:t xml:space="preserve">Попробуйте воссоздать обстоятельства, при которых сделаны </w:t>
      </w:r>
      <w:r>
        <w:rPr>
          <w:sz w:val="28"/>
          <w:szCs w:val="28"/>
        </w:rPr>
        <w:t xml:space="preserve">эти </w:t>
      </w:r>
      <w:r w:rsidRPr="004C7877">
        <w:rPr>
          <w:sz w:val="28"/>
          <w:szCs w:val="28"/>
        </w:rPr>
        <w:t xml:space="preserve">фотоснимки. </w:t>
      </w:r>
      <w:r w:rsidR="007723BA" w:rsidRPr="007723BA">
        <w:rPr>
          <w:sz w:val="28"/>
          <w:szCs w:val="28"/>
        </w:rPr>
        <w:t xml:space="preserve">Выбрать </w:t>
      </w:r>
      <w:r>
        <w:rPr>
          <w:sz w:val="28"/>
          <w:szCs w:val="28"/>
        </w:rPr>
        <w:t xml:space="preserve">фото их предложенных. Дать </w:t>
      </w:r>
      <w:r w:rsidR="007723BA" w:rsidRPr="007723BA">
        <w:rPr>
          <w:sz w:val="28"/>
          <w:szCs w:val="28"/>
        </w:rPr>
        <w:t>название</w:t>
      </w:r>
      <w:r w:rsidR="007723BA">
        <w:rPr>
          <w:sz w:val="28"/>
          <w:szCs w:val="28"/>
        </w:rPr>
        <w:t xml:space="preserve"> фото и объяснить, «защитить».</w:t>
      </w:r>
    </w:p>
    <w:p w:rsidR="00E30398" w:rsidRPr="001A6B32" w:rsidRDefault="001A6B32" w:rsidP="004C7877">
      <w:pPr>
        <w:pStyle w:val="a9"/>
        <w:numPr>
          <w:ilvl w:val="0"/>
          <w:numId w:val="8"/>
        </w:numPr>
        <w:shd w:val="clear" w:color="auto" w:fill="FFFFFF" w:themeFill="background1"/>
        <w:spacing w:line="276" w:lineRule="auto"/>
        <w:ind w:right="-426"/>
        <w:jc w:val="both"/>
        <w:rPr>
          <w:color w:val="000000"/>
          <w:sz w:val="28"/>
          <w:szCs w:val="28"/>
        </w:rPr>
      </w:pPr>
      <w:r w:rsidRPr="001A6B32">
        <w:rPr>
          <w:sz w:val="28"/>
          <w:szCs w:val="28"/>
        </w:rPr>
        <w:t xml:space="preserve">Предложить представить себя редактором газеты, журнала, учебника и выбрать для иллюстрации </w:t>
      </w:r>
      <w:r>
        <w:rPr>
          <w:sz w:val="28"/>
          <w:szCs w:val="28"/>
        </w:rPr>
        <w:t xml:space="preserve">только одно </w:t>
      </w:r>
      <w:r w:rsidRPr="001A6B32">
        <w:rPr>
          <w:sz w:val="28"/>
          <w:szCs w:val="28"/>
        </w:rPr>
        <w:t>фото. Аргументировать свой выбор.</w:t>
      </w:r>
    </w:p>
    <w:p w:rsidR="00767572" w:rsidRDefault="00767572" w:rsidP="001E7E40">
      <w:pPr>
        <w:pStyle w:val="a9"/>
        <w:numPr>
          <w:ilvl w:val="0"/>
          <w:numId w:val="8"/>
        </w:numPr>
        <w:snapToGri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Выбрать одну и несколько фото и подготовить </w:t>
      </w:r>
    </w:p>
    <w:p w:rsidR="00767572" w:rsidRDefault="00767572" w:rsidP="001E7E40">
      <w:pPr>
        <w:pStyle w:val="a9"/>
        <w:numPr>
          <w:ilvl w:val="0"/>
          <w:numId w:val="9"/>
        </w:numPr>
        <w:snapToGrid w:val="0"/>
        <w:spacing w:line="276" w:lineRule="auto"/>
        <w:ind w:left="709" w:hanging="283"/>
        <w:jc w:val="both"/>
        <w:rPr>
          <w:sz w:val="28"/>
          <w:szCs w:val="28"/>
        </w:rPr>
      </w:pPr>
      <w:r w:rsidRPr="00767572">
        <w:rPr>
          <w:sz w:val="28"/>
          <w:szCs w:val="28"/>
        </w:rPr>
        <w:lastRenderedPageBreak/>
        <w:t>ОПИСАНИЕ. Опишите, как можно подробнее, что вы видите</w:t>
      </w:r>
      <w:r>
        <w:rPr>
          <w:sz w:val="28"/>
          <w:szCs w:val="28"/>
        </w:rPr>
        <w:t xml:space="preserve"> на фото.</w:t>
      </w:r>
    </w:p>
    <w:p w:rsidR="00767572" w:rsidRPr="00767572" w:rsidRDefault="00767572" w:rsidP="001E7E40">
      <w:pPr>
        <w:pStyle w:val="a9"/>
        <w:numPr>
          <w:ilvl w:val="0"/>
          <w:numId w:val="9"/>
        </w:numPr>
        <w:snapToGrid w:val="0"/>
        <w:spacing w:line="276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ИНТЕРПРЕТАЦИЯ. 1) </w:t>
      </w:r>
      <w:r w:rsidRPr="00767572">
        <w:rPr>
          <w:sz w:val="28"/>
          <w:szCs w:val="28"/>
        </w:rPr>
        <w:t>ситуация</w:t>
      </w:r>
      <w:r>
        <w:rPr>
          <w:sz w:val="28"/>
          <w:szCs w:val="28"/>
        </w:rPr>
        <w:t xml:space="preserve"> </w:t>
      </w:r>
      <w:r w:rsidRPr="00767572">
        <w:rPr>
          <w:sz w:val="28"/>
          <w:szCs w:val="28"/>
        </w:rPr>
        <w:t>(что именно и где именно происходит,</w:t>
      </w:r>
      <w:r>
        <w:rPr>
          <w:sz w:val="28"/>
          <w:szCs w:val="28"/>
        </w:rPr>
        <w:t xml:space="preserve"> </w:t>
      </w:r>
      <w:r w:rsidRPr="00767572">
        <w:rPr>
          <w:sz w:val="28"/>
          <w:szCs w:val="28"/>
        </w:rPr>
        <w:t>почему именно так,</w:t>
      </w:r>
      <w:r>
        <w:rPr>
          <w:sz w:val="28"/>
          <w:szCs w:val="28"/>
        </w:rPr>
        <w:t xml:space="preserve"> насколько это типично); 2) </w:t>
      </w:r>
      <w:r w:rsidRPr="00767572">
        <w:rPr>
          <w:sz w:val="28"/>
          <w:szCs w:val="28"/>
        </w:rPr>
        <w:t>фото постановочное</w:t>
      </w:r>
      <w:r>
        <w:rPr>
          <w:sz w:val="28"/>
          <w:szCs w:val="28"/>
        </w:rPr>
        <w:t xml:space="preserve"> </w:t>
      </w:r>
      <w:r w:rsidRPr="00767572">
        <w:rPr>
          <w:sz w:val="28"/>
          <w:szCs w:val="28"/>
        </w:rPr>
        <w:t xml:space="preserve">(то есть персонажи позировали) или документальное; Аргументируйте свою мысль; </w:t>
      </w:r>
      <w:r>
        <w:rPr>
          <w:sz w:val="28"/>
          <w:szCs w:val="28"/>
        </w:rPr>
        <w:t xml:space="preserve">3) </w:t>
      </w:r>
      <w:r w:rsidRPr="00767572">
        <w:rPr>
          <w:sz w:val="28"/>
          <w:szCs w:val="28"/>
        </w:rPr>
        <w:t>сделайте вывод о социальной структуре сов</w:t>
      </w:r>
      <w:r>
        <w:rPr>
          <w:sz w:val="28"/>
          <w:szCs w:val="28"/>
        </w:rPr>
        <w:t xml:space="preserve">етского общества в тот период; 4) </w:t>
      </w:r>
      <w:r w:rsidRPr="00767572">
        <w:rPr>
          <w:sz w:val="28"/>
          <w:szCs w:val="28"/>
        </w:rPr>
        <w:t>охарактеризуй</w:t>
      </w:r>
      <w:r>
        <w:rPr>
          <w:sz w:val="28"/>
          <w:szCs w:val="28"/>
        </w:rPr>
        <w:t>те его материальное положение; 5) что</w:t>
      </w:r>
      <w:r w:rsidRPr="00767572">
        <w:rPr>
          <w:sz w:val="28"/>
          <w:szCs w:val="28"/>
        </w:rPr>
        <w:t xml:space="preserve"> на ваш взгляд определял</w:t>
      </w:r>
      <w:r>
        <w:rPr>
          <w:sz w:val="28"/>
          <w:szCs w:val="28"/>
        </w:rPr>
        <w:t>о</w:t>
      </w:r>
      <w:r w:rsidRPr="00767572">
        <w:rPr>
          <w:sz w:val="28"/>
          <w:szCs w:val="28"/>
        </w:rPr>
        <w:t xml:space="preserve"> жизнь?</w:t>
      </w:r>
    </w:p>
    <w:p w:rsidR="0042417B" w:rsidRPr="0042417B" w:rsidRDefault="0042417B" w:rsidP="0042417B">
      <w:pPr>
        <w:snapToGrid w:val="0"/>
        <w:spacing w:line="276" w:lineRule="auto"/>
        <w:ind w:firstLine="567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927780" w:rsidRPr="00F0217E" w:rsidRDefault="00927780" w:rsidP="00927780">
      <w:pPr>
        <w:pStyle w:val="a9"/>
        <w:numPr>
          <w:ilvl w:val="0"/>
          <w:numId w:val="6"/>
        </w:numPr>
        <w:shd w:val="clear" w:color="auto" w:fill="FFFFFF" w:themeFill="background1"/>
        <w:ind w:left="0" w:right="-426" w:firstLine="0"/>
        <w:jc w:val="both"/>
        <w:rPr>
          <w:b/>
          <w:sz w:val="28"/>
          <w:szCs w:val="28"/>
        </w:rPr>
      </w:pPr>
      <w:r w:rsidRPr="00F0217E">
        <w:rPr>
          <w:b/>
          <w:sz w:val="28"/>
          <w:szCs w:val="28"/>
        </w:rPr>
        <w:t>Рефлексия</w:t>
      </w:r>
      <w:r w:rsidRPr="00F0217E">
        <w:rPr>
          <w:sz w:val="28"/>
          <w:szCs w:val="28"/>
        </w:rPr>
        <w:t xml:space="preserve"> </w:t>
      </w:r>
      <w:r w:rsidR="0025345B">
        <w:rPr>
          <w:b/>
          <w:sz w:val="28"/>
          <w:szCs w:val="28"/>
        </w:rPr>
        <w:t>(3</w:t>
      </w:r>
      <w:r w:rsidRPr="001D371E">
        <w:rPr>
          <w:b/>
          <w:sz w:val="28"/>
          <w:szCs w:val="28"/>
        </w:rPr>
        <w:t xml:space="preserve"> мин.)</w:t>
      </w:r>
    </w:p>
    <w:p w:rsidR="00A83977" w:rsidRPr="00F0217E" w:rsidRDefault="00A83977" w:rsidP="00A83977">
      <w:pPr>
        <w:pStyle w:val="Default"/>
        <w:shd w:val="clear" w:color="auto" w:fill="FFFFFF" w:themeFill="background1"/>
        <w:spacing w:line="276" w:lineRule="auto"/>
        <w:rPr>
          <w:color w:val="auto"/>
          <w:sz w:val="28"/>
          <w:szCs w:val="28"/>
          <w:u w:val="single"/>
        </w:rPr>
      </w:pPr>
      <w:r w:rsidRPr="00F0217E">
        <w:rPr>
          <w:color w:val="auto"/>
          <w:sz w:val="28"/>
          <w:szCs w:val="28"/>
          <w:u w:val="single"/>
        </w:rPr>
        <w:t>Учитель</w:t>
      </w:r>
    </w:p>
    <w:p w:rsidR="00A83977" w:rsidRPr="00F0217E" w:rsidRDefault="00A83977" w:rsidP="00A83977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sz w:val="28"/>
          <w:szCs w:val="28"/>
        </w:rPr>
      </w:pPr>
      <w:r w:rsidRPr="00F0217E">
        <w:rPr>
          <w:sz w:val="28"/>
          <w:szCs w:val="28"/>
        </w:rPr>
        <w:t>- Все ли мы знаем о нашем регионе в период ВОВ?</w:t>
      </w:r>
    </w:p>
    <w:p w:rsidR="00A83977" w:rsidRPr="00F0217E" w:rsidRDefault="001A6B32" w:rsidP="00A83977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 Что еще вам бы хотелось узнать о жизни нашего региона в годы ВОВ</w:t>
      </w:r>
      <w:r w:rsidR="00A83977" w:rsidRPr="00F0217E">
        <w:rPr>
          <w:sz w:val="28"/>
          <w:szCs w:val="28"/>
        </w:rPr>
        <w:t>?</w:t>
      </w:r>
    </w:p>
    <w:p w:rsidR="00A83977" w:rsidRPr="00F0217E" w:rsidRDefault="00A83977" w:rsidP="00A83977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sz w:val="28"/>
          <w:szCs w:val="28"/>
        </w:rPr>
      </w:pPr>
      <w:r w:rsidRPr="00F0217E">
        <w:rPr>
          <w:sz w:val="28"/>
          <w:szCs w:val="28"/>
        </w:rPr>
        <w:t>- Пусть каждый из вас закончит нашу встречу предложением «</w:t>
      </w:r>
      <w:r w:rsidR="001A6B32">
        <w:rPr>
          <w:sz w:val="28"/>
          <w:szCs w:val="28"/>
        </w:rPr>
        <w:t>Жизнь в тылу в годы войны - это</w:t>
      </w:r>
      <w:r w:rsidRPr="00F0217E">
        <w:rPr>
          <w:sz w:val="28"/>
          <w:szCs w:val="28"/>
        </w:rPr>
        <w:t xml:space="preserve"> …» </w:t>
      </w:r>
      <w:r w:rsidR="0042417B">
        <w:rPr>
          <w:sz w:val="28"/>
          <w:szCs w:val="28"/>
        </w:rPr>
        <w:t>(слайд 19</w:t>
      </w:r>
      <w:r w:rsidR="00352B39" w:rsidRPr="00F0217E">
        <w:rPr>
          <w:sz w:val="28"/>
          <w:szCs w:val="28"/>
        </w:rPr>
        <w:t>)</w:t>
      </w:r>
    </w:p>
    <w:p w:rsidR="00A83977" w:rsidRPr="00F0217E" w:rsidRDefault="00A83977" w:rsidP="00A83977">
      <w:pPr>
        <w:shd w:val="clear" w:color="auto" w:fill="FFFFFF" w:themeFill="background1"/>
        <w:spacing w:line="276" w:lineRule="auto"/>
        <w:rPr>
          <w:b/>
          <w:sz w:val="28"/>
          <w:szCs w:val="28"/>
          <w:u w:val="single"/>
        </w:rPr>
      </w:pPr>
      <w:r w:rsidRPr="00F0217E">
        <w:rPr>
          <w:sz w:val="28"/>
          <w:szCs w:val="28"/>
          <w:u w:val="single"/>
        </w:rPr>
        <w:t>Учитель:</w:t>
      </w:r>
      <w:r w:rsidR="00BB66F5">
        <w:rPr>
          <w:b/>
          <w:sz w:val="28"/>
          <w:szCs w:val="28"/>
          <w:u w:val="single"/>
        </w:rPr>
        <w:t xml:space="preserve"> </w:t>
      </w:r>
      <w:r w:rsidRPr="00F0217E">
        <w:rPr>
          <w:sz w:val="28"/>
          <w:szCs w:val="28"/>
        </w:rPr>
        <w:t xml:space="preserve">Спасибо за работу! До новых встреч! </w:t>
      </w:r>
    </w:p>
    <w:p w:rsidR="000933E0" w:rsidRDefault="000933E0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1A6B32" w:rsidRDefault="001A6B32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1A6B32" w:rsidRDefault="001A6B32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1A6B32" w:rsidRDefault="001A6B32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1A6B32" w:rsidRDefault="001A6B32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1A6B32" w:rsidRDefault="001A6B32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1A6B32" w:rsidRDefault="001A6B32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4C7877" w:rsidRDefault="004C7877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4C7877" w:rsidRDefault="004C7877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4C7877" w:rsidRDefault="004C7877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4C7877" w:rsidRDefault="004C7877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4C7877" w:rsidRDefault="004C7877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4C7877" w:rsidRDefault="004C7877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4C7877" w:rsidRDefault="004C7877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4C7877" w:rsidRDefault="004C7877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4C7877" w:rsidRDefault="004C7877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4C7877" w:rsidRDefault="004C7877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4C7877" w:rsidRDefault="004C7877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4C7877" w:rsidRDefault="004C7877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4C7877" w:rsidRDefault="004C7877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4C7877" w:rsidRDefault="004C7877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4C7877" w:rsidRDefault="004C7877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4C7877" w:rsidRDefault="004C7877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4C7877" w:rsidRDefault="004C7877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D41842" w:rsidRPr="00F0217E" w:rsidRDefault="00D41842" w:rsidP="00A83977">
      <w:pPr>
        <w:snapToGrid w:val="0"/>
        <w:spacing w:line="276" w:lineRule="auto"/>
        <w:jc w:val="both"/>
        <w:rPr>
          <w:sz w:val="28"/>
          <w:szCs w:val="28"/>
        </w:rPr>
      </w:pPr>
    </w:p>
    <w:p w:rsidR="000933E0" w:rsidRPr="00F0217E" w:rsidRDefault="000933E0" w:rsidP="00A83977">
      <w:pPr>
        <w:snapToGrid w:val="0"/>
        <w:spacing w:line="276" w:lineRule="auto"/>
        <w:rPr>
          <w:sz w:val="28"/>
          <w:szCs w:val="28"/>
        </w:rPr>
      </w:pPr>
    </w:p>
    <w:p w:rsidR="000933E0" w:rsidRDefault="00B65DE3" w:rsidP="00B65DE3">
      <w:pPr>
        <w:snapToGrid w:val="0"/>
        <w:spacing w:line="276" w:lineRule="auto"/>
        <w:jc w:val="right"/>
        <w:rPr>
          <w:b/>
          <w:sz w:val="28"/>
          <w:szCs w:val="28"/>
          <w:u w:val="single"/>
        </w:rPr>
      </w:pPr>
      <w:r w:rsidRPr="001A6B32">
        <w:rPr>
          <w:b/>
          <w:sz w:val="28"/>
          <w:szCs w:val="28"/>
          <w:u w:val="single"/>
        </w:rPr>
        <w:lastRenderedPageBreak/>
        <w:t>Приложение 1.</w:t>
      </w:r>
    </w:p>
    <w:p w:rsidR="001E7E40" w:rsidRPr="001E7E40" w:rsidRDefault="001E7E40" w:rsidP="001E7E40">
      <w:pPr>
        <w:pStyle w:val="a3"/>
        <w:shd w:val="clear" w:color="auto" w:fill="FFFFFF"/>
        <w:spacing w:before="300" w:beforeAutospacing="0" w:after="300" w:afterAutospacing="0"/>
        <w:rPr>
          <w:b/>
          <w:color w:val="000000"/>
          <w:sz w:val="28"/>
          <w:szCs w:val="28"/>
        </w:rPr>
      </w:pPr>
      <w:r w:rsidRPr="001E7E40">
        <w:rPr>
          <w:b/>
          <w:color w:val="000000"/>
          <w:sz w:val="28"/>
          <w:szCs w:val="28"/>
        </w:rPr>
        <w:t>Примерный алгоритм работы с фотографией:</w:t>
      </w:r>
    </w:p>
    <w:p w:rsidR="001E7E40" w:rsidRPr="001E7E40" w:rsidRDefault="001E7E40" w:rsidP="001E7E40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/>
        <w:jc w:val="both"/>
        <w:rPr>
          <w:color w:val="000000"/>
          <w:sz w:val="28"/>
          <w:szCs w:val="28"/>
        </w:rPr>
      </w:pPr>
      <w:r w:rsidRPr="001E7E40">
        <w:rPr>
          <w:color w:val="000000"/>
          <w:sz w:val="28"/>
          <w:szCs w:val="28"/>
        </w:rPr>
        <w:t>Опишите, что вы видите на фотографии. Пожалуйста, уделите достаточно времени такому описанию – даже мельчайшая деталь может иметь большое значение.</w:t>
      </w:r>
    </w:p>
    <w:p w:rsidR="001E7E40" w:rsidRPr="001E7E40" w:rsidRDefault="001E7E40" w:rsidP="001E7E40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/>
        <w:jc w:val="both"/>
        <w:rPr>
          <w:color w:val="000000"/>
          <w:sz w:val="28"/>
          <w:szCs w:val="28"/>
        </w:rPr>
      </w:pPr>
      <w:r w:rsidRPr="001E7E40">
        <w:rPr>
          <w:color w:val="000000"/>
          <w:sz w:val="28"/>
          <w:szCs w:val="28"/>
        </w:rPr>
        <w:t>Какие объекты запечатлены на фотографии? Какие из них, по вашему мнению, автор хотел выделить? Почему?</w:t>
      </w:r>
    </w:p>
    <w:p w:rsidR="001E7E40" w:rsidRPr="001E7E40" w:rsidRDefault="001E7E40" w:rsidP="001E7E40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/>
        <w:jc w:val="both"/>
        <w:rPr>
          <w:color w:val="000000"/>
          <w:sz w:val="28"/>
          <w:szCs w:val="28"/>
        </w:rPr>
      </w:pPr>
      <w:r w:rsidRPr="001E7E40">
        <w:rPr>
          <w:color w:val="000000"/>
          <w:sz w:val="28"/>
          <w:szCs w:val="28"/>
        </w:rPr>
        <w:t>Что делают люди, представленные на фотографии?</w:t>
      </w:r>
    </w:p>
    <w:p w:rsidR="001E7E40" w:rsidRPr="001E7E40" w:rsidRDefault="001E7E40" w:rsidP="001E7E40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/>
        <w:jc w:val="both"/>
        <w:rPr>
          <w:color w:val="000000"/>
          <w:sz w:val="28"/>
          <w:szCs w:val="28"/>
        </w:rPr>
      </w:pPr>
      <w:r w:rsidRPr="001E7E40">
        <w:rPr>
          <w:color w:val="000000"/>
          <w:sz w:val="28"/>
          <w:szCs w:val="28"/>
        </w:rPr>
        <w:t>Обратите особое внимание, если люди, изображённые на фото, специально принимают позу. Подумайте, почему именно в этом месте и именно в это время появился человек с фотоаппаратом?</w:t>
      </w:r>
    </w:p>
    <w:p w:rsidR="001E7E40" w:rsidRPr="001E7E40" w:rsidRDefault="001E7E40" w:rsidP="001E7E40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/>
        <w:jc w:val="both"/>
        <w:rPr>
          <w:color w:val="000000"/>
          <w:sz w:val="28"/>
          <w:szCs w:val="28"/>
        </w:rPr>
      </w:pPr>
      <w:r w:rsidRPr="001E7E40">
        <w:rPr>
          <w:color w:val="000000"/>
          <w:sz w:val="28"/>
          <w:szCs w:val="28"/>
        </w:rPr>
        <w:t>Содержится ли в фотографии текстовая информация: плакаты, реклама, подписи?</w:t>
      </w:r>
    </w:p>
    <w:p w:rsidR="001E7E40" w:rsidRPr="001E7E40" w:rsidRDefault="001E7E40" w:rsidP="001E7E40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/>
        <w:jc w:val="both"/>
        <w:rPr>
          <w:color w:val="000000"/>
          <w:sz w:val="28"/>
          <w:szCs w:val="28"/>
        </w:rPr>
      </w:pPr>
      <w:r w:rsidRPr="001E7E40">
        <w:rPr>
          <w:color w:val="000000"/>
          <w:sz w:val="28"/>
          <w:szCs w:val="28"/>
        </w:rPr>
        <w:t>Если время снимка неизвестно, постарайтесь всеми возможными способами выяснить возможное время его появления.</w:t>
      </w:r>
    </w:p>
    <w:p w:rsidR="001E7E40" w:rsidRPr="001E7E40" w:rsidRDefault="001E7E40" w:rsidP="001E7E40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/>
        <w:jc w:val="both"/>
        <w:rPr>
          <w:color w:val="000000"/>
          <w:sz w:val="28"/>
          <w:szCs w:val="28"/>
        </w:rPr>
      </w:pPr>
      <w:r w:rsidRPr="001E7E40">
        <w:rPr>
          <w:color w:val="000000"/>
          <w:sz w:val="28"/>
          <w:szCs w:val="28"/>
        </w:rPr>
        <w:t>Всегда принимайте во внимание, как фотография связана с другими источниками информации (текстами, статистическими сведениями, мультипликацией и т.д.), и постарайтесь сформулировать общую идею.</w:t>
      </w:r>
    </w:p>
    <w:p w:rsidR="001E7E40" w:rsidRPr="001E7E40" w:rsidRDefault="001E7E40" w:rsidP="001E7E40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/>
        <w:jc w:val="both"/>
        <w:rPr>
          <w:color w:val="000000"/>
          <w:sz w:val="28"/>
          <w:szCs w:val="28"/>
        </w:rPr>
      </w:pPr>
      <w:r w:rsidRPr="001E7E40">
        <w:rPr>
          <w:color w:val="000000"/>
          <w:sz w:val="28"/>
          <w:szCs w:val="28"/>
        </w:rPr>
        <w:t>Если разные источники друг другу противоречат, постарайтесь разобраться, почему так происходит. Какую новую информацию можно извлечь из противоречия источников? Какой из них кажется вам наиболее достоверным и почему?</w:t>
      </w:r>
    </w:p>
    <w:p w:rsidR="001E7E40" w:rsidRPr="001E7E40" w:rsidRDefault="001E7E40" w:rsidP="001E7E40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/>
        <w:jc w:val="both"/>
        <w:rPr>
          <w:color w:val="000000"/>
          <w:sz w:val="28"/>
          <w:szCs w:val="28"/>
        </w:rPr>
      </w:pPr>
      <w:r w:rsidRPr="001E7E40">
        <w:rPr>
          <w:color w:val="000000"/>
          <w:sz w:val="28"/>
          <w:szCs w:val="28"/>
        </w:rPr>
        <w:t>Какую максимальную информацию можно получить, рассматривая фотографию? На какие вопросы фотография не может ответить? Какая информация отсутствует?</w:t>
      </w:r>
    </w:p>
    <w:p w:rsidR="001E7E40" w:rsidRDefault="001E7E40" w:rsidP="001E7E40">
      <w:pPr>
        <w:snapToGrid w:val="0"/>
        <w:spacing w:line="276" w:lineRule="auto"/>
        <w:rPr>
          <w:b/>
          <w:sz w:val="28"/>
          <w:szCs w:val="28"/>
          <w:u w:val="single"/>
        </w:rPr>
      </w:pPr>
    </w:p>
    <w:p w:rsidR="001E7E40" w:rsidRDefault="001E7E40" w:rsidP="001E7E40">
      <w:pPr>
        <w:snapToGrid w:val="0"/>
        <w:spacing w:line="276" w:lineRule="auto"/>
        <w:rPr>
          <w:b/>
          <w:sz w:val="28"/>
          <w:szCs w:val="28"/>
          <w:u w:val="single"/>
        </w:rPr>
      </w:pPr>
    </w:p>
    <w:p w:rsidR="001E7E40" w:rsidRDefault="001E7E40" w:rsidP="001E7E40">
      <w:pPr>
        <w:snapToGrid w:val="0"/>
        <w:spacing w:line="276" w:lineRule="auto"/>
        <w:rPr>
          <w:b/>
          <w:sz w:val="28"/>
          <w:szCs w:val="28"/>
          <w:u w:val="single"/>
        </w:rPr>
      </w:pPr>
    </w:p>
    <w:p w:rsidR="001E7E40" w:rsidRDefault="001E7E40" w:rsidP="001E7E40">
      <w:pPr>
        <w:snapToGrid w:val="0"/>
        <w:spacing w:line="276" w:lineRule="auto"/>
        <w:rPr>
          <w:b/>
          <w:sz w:val="28"/>
          <w:szCs w:val="28"/>
          <w:u w:val="single"/>
        </w:rPr>
      </w:pPr>
    </w:p>
    <w:p w:rsidR="001E7E40" w:rsidRDefault="001E7E40" w:rsidP="001E7E40">
      <w:pPr>
        <w:snapToGrid w:val="0"/>
        <w:spacing w:line="276" w:lineRule="auto"/>
        <w:rPr>
          <w:b/>
          <w:sz w:val="28"/>
          <w:szCs w:val="28"/>
          <w:u w:val="single"/>
        </w:rPr>
      </w:pPr>
    </w:p>
    <w:p w:rsidR="001E7E40" w:rsidRDefault="001E7E40" w:rsidP="001E7E40">
      <w:pPr>
        <w:snapToGrid w:val="0"/>
        <w:spacing w:line="276" w:lineRule="auto"/>
        <w:rPr>
          <w:b/>
          <w:sz w:val="28"/>
          <w:szCs w:val="28"/>
          <w:u w:val="single"/>
        </w:rPr>
      </w:pPr>
    </w:p>
    <w:p w:rsidR="001E7E40" w:rsidRDefault="001E7E40" w:rsidP="001E7E40">
      <w:pPr>
        <w:snapToGrid w:val="0"/>
        <w:spacing w:line="276" w:lineRule="auto"/>
        <w:rPr>
          <w:b/>
          <w:sz w:val="28"/>
          <w:szCs w:val="28"/>
          <w:u w:val="single"/>
        </w:rPr>
      </w:pPr>
    </w:p>
    <w:p w:rsidR="001E7E40" w:rsidRDefault="001E7E40" w:rsidP="001E7E40">
      <w:pPr>
        <w:snapToGrid w:val="0"/>
        <w:spacing w:line="276" w:lineRule="auto"/>
        <w:rPr>
          <w:b/>
          <w:sz w:val="28"/>
          <w:szCs w:val="28"/>
          <w:u w:val="single"/>
        </w:rPr>
      </w:pPr>
    </w:p>
    <w:p w:rsidR="001E7E40" w:rsidRDefault="001E7E40" w:rsidP="001E7E40">
      <w:pPr>
        <w:snapToGrid w:val="0"/>
        <w:spacing w:line="276" w:lineRule="auto"/>
        <w:rPr>
          <w:b/>
          <w:sz w:val="28"/>
          <w:szCs w:val="28"/>
          <w:u w:val="single"/>
        </w:rPr>
      </w:pPr>
    </w:p>
    <w:p w:rsidR="001E7E40" w:rsidRDefault="001E7E40" w:rsidP="001E7E40">
      <w:pPr>
        <w:snapToGrid w:val="0"/>
        <w:spacing w:line="276" w:lineRule="auto"/>
        <w:rPr>
          <w:b/>
          <w:sz w:val="28"/>
          <w:szCs w:val="28"/>
          <w:u w:val="single"/>
        </w:rPr>
      </w:pPr>
    </w:p>
    <w:p w:rsidR="001E7E40" w:rsidRDefault="001E7E40" w:rsidP="001E7E40">
      <w:pPr>
        <w:snapToGrid w:val="0"/>
        <w:spacing w:line="276" w:lineRule="auto"/>
        <w:rPr>
          <w:b/>
          <w:sz w:val="28"/>
          <w:szCs w:val="28"/>
          <w:u w:val="single"/>
        </w:rPr>
      </w:pPr>
    </w:p>
    <w:p w:rsidR="001E7E40" w:rsidRDefault="001E7E40" w:rsidP="001E7E40">
      <w:pPr>
        <w:snapToGrid w:val="0"/>
        <w:spacing w:line="276" w:lineRule="auto"/>
        <w:rPr>
          <w:b/>
          <w:sz w:val="28"/>
          <w:szCs w:val="28"/>
          <w:u w:val="single"/>
        </w:rPr>
      </w:pPr>
    </w:p>
    <w:p w:rsidR="001E7E40" w:rsidRDefault="001E7E40" w:rsidP="001E7E40">
      <w:pPr>
        <w:snapToGrid w:val="0"/>
        <w:spacing w:line="276" w:lineRule="auto"/>
        <w:rPr>
          <w:b/>
          <w:sz w:val="28"/>
          <w:szCs w:val="28"/>
          <w:u w:val="single"/>
        </w:rPr>
      </w:pPr>
    </w:p>
    <w:p w:rsidR="001E7E40" w:rsidRDefault="001E7E40" w:rsidP="001E7E40">
      <w:pPr>
        <w:snapToGrid w:val="0"/>
        <w:spacing w:line="276" w:lineRule="auto"/>
        <w:rPr>
          <w:b/>
          <w:sz w:val="28"/>
          <w:szCs w:val="28"/>
          <w:u w:val="single"/>
        </w:rPr>
      </w:pPr>
    </w:p>
    <w:p w:rsidR="001E7E40" w:rsidRDefault="001E7E40" w:rsidP="001E7E40">
      <w:pPr>
        <w:snapToGrid w:val="0"/>
        <w:spacing w:line="276" w:lineRule="auto"/>
        <w:rPr>
          <w:b/>
          <w:sz w:val="28"/>
          <w:szCs w:val="28"/>
          <w:u w:val="single"/>
        </w:rPr>
      </w:pPr>
    </w:p>
    <w:p w:rsidR="001E7E40" w:rsidRDefault="001E7E40" w:rsidP="001E7E40">
      <w:pPr>
        <w:snapToGrid w:val="0"/>
        <w:spacing w:line="276" w:lineRule="auto"/>
        <w:rPr>
          <w:b/>
          <w:sz w:val="28"/>
          <w:szCs w:val="28"/>
          <w:u w:val="single"/>
        </w:rPr>
      </w:pPr>
    </w:p>
    <w:p w:rsidR="001E7E40" w:rsidRDefault="001E7E40" w:rsidP="001E7E40">
      <w:pPr>
        <w:snapToGrid w:val="0"/>
        <w:spacing w:line="276" w:lineRule="auto"/>
        <w:rPr>
          <w:b/>
          <w:sz w:val="28"/>
          <w:szCs w:val="28"/>
          <w:u w:val="single"/>
        </w:rPr>
      </w:pPr>
    </w:p>
    <w:p w:rsidR="001E7E40" w:rsidRDefault="001E7E40" w:rsidP="001E7E40">
      <w:pPr>
        <w:snapToGrid w:val="0"/>
        <w:spacing w:line="276" w:lineRule="auto"/>
        <w:rPr>
          <w:b/>
          <w:sz w:val="28"/>
          <w:szCs w:val="28"/>
          <w:u w:val="single"/>
        </w:rPr>
      </w:pPr>
    </w:p>
    <w:p w:rsidR="001E7E40" w:rsidRDefault="001E7E40" w:rsidP="001E7E40">
      <w:pPr>
        <w:snapToGrid w:val="0"/>
        <w:spacing w:line="276" w:lineRule="auto"/>
        <w:rPr>
          <w:b/>
          <w:sz w:val="28"/>
          <w:szCs w:val="28"/>
          <w:u w:val="single"/>
        </w:rPr>
      </w:pPr>
    </w:p>
    <w:p w:rsidR="00D41842" w:rsidRDefault="001E7E40" w:rsidP="00B65DE3">
      <w:pPr>
        <w:snapToGrid w:val="0"/>
        <w:spacing w:line="276" w:lineRule="auto"/>
        <w:jc w:val="righ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Приложение 2.</w:t>
      </w:r>
    </w:p>
    <w:p w:rsidR="001E7E40" w:rsidRPr="001A6B32" w:rsidRDefault="001E7E40" w:rsidP="00B65DE3">
      <w:pPr>
        <w:snapToGrid w:val="0"/>
        <w:spacing w:line="276" w:lineRule="auto"/>
        <w:jc w:val="right"/>
        <w:rPr>
          <w:b/>
          <w:sz w:val="28"/>
          <w:szCs w:val="28"/>
          <w:u w:val="single"/>
        </w:rPr>
      </w:pPr>
    </w:p>
    <w:p w:rsidR="00B65DE3" w:rsidRDefault="00B65DE3" w:rsidP="00B65DE3">
      <w:pPr>
        <w:snapToGrid w:val="0"/>
        <w:spacing w:line="276" w:lineRule="auto"/>
        <w:rPr>
          <w:sz w:val="28"/>
          <w:szCs w:val="28"/>
        </w:rPr>
      </w:pPr>
      <w:r w:rsidRPr="00B65DE3">
        <w:rPr>
          <w:noProof/>
          <w:sz w:val="28"/>
          <w:szCs w:val="28"/>
        </w:rPr>
        <w:drawing>
          <wp:inline distT="0" distB="0" distL="0" distR="0">
            <wp:extent cx="6143625" cy="4173580"/>
            <wp:effectExtent l="0" t="0" r="0" b="0"/>
            <wp:docPr id="1" name="Рисунок 1" descr="C:\Users\1\Desktop\Ольга\ЛИЦЕЙ 9\ИСТОРИЯ\АРХИВНАЯ ПЕДАГОГИКА\Ф.р-952.Оп.1.Д.63.Л.01.Фотографии политической агитации в период ВОВ на з-де им.Ленина,1941-19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льга\ЛИЦЕЙ 9\ИСТОРИЯ\АРХИВНАЯ ПЕДАГОГИКА\Ф.р-952.Оп.1.Д.63.Л.01.Фотографии политической агитации в период ВОВ на з-де им.Ленина,1941-194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95" cy="419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DE3" w:rsidRDefault="00B65DE3" w:rsidP="00B65DE3">
      <w:pPr>
        <w:snapToGrid w:val="0"/>
        <w:spacing w:line="276" w:lineRule="auto"/>
        <w:rPr>
          <w:sz w:val="28"/>
          <w:szCs w:val="28"/>
        </w:rPr>
      </w:pPr>
      <w:r w:rsidRPr="00B65DE3">
        <w:rPr>
          <w:noProof/>
          <w:sz w:val="28"/>
          <w:szCs w:val="28"/>
        </w:rPr>
        <w:drawing>
          <wp:inline distT="0" distB="0" distL="0" distR="0">
            <wp:extent cx="6143625" cy="4081121"/>
            <wp:effectExtent l="0" t="0" r="0" b="0"/>
            <wp:docPr id="2" name="Рисунок 2" descr="C:\Users\1\Desktop\Ольга\ЛИЦЕЙ 9\ИСТОРИЯ\АРХИВНАЯ ПЕДАГОГИКА\Ф.р-952.Оп.1.Д.63.Л.03.Фотографии политической агитации в период ВОВ на з-де им.Ленина,1941-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льга\ЛИЦЕЙ 9\ИСТОРИЯ\АРХИВНАЯ ПЕДАГОГИКА\Ф.р-952.Оп.1.Д.63.Л.03.Фотографии политической агитации в период ВОВ на з-де им.Ленина,1941-1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660" cy="410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35" w:rsidRDefault="00B65DE3" w:rsidP="00A83977">
      <w:pPr>
        <w:snapToGrid w:val="0"/>
        <w:spacing w:line="276" w:lineRule="auto"/>
        <w:rPr>
          <w:sz w:val="28"/>
          <w:szCs w:val="28"/>
        </w:rPr>
      </w:pPr>
      <w:r w:rsidRPr="00B65DE3">
        <w:rPr>
          <w:noProof/>
          <w:sz w:val="28"/>
          <w:szCs w:val="28"/>
        </w:rPr>
        <w:lastRenderedPageBreak/>
        <w:drawing>
          <wp:inline distT="0" distB="0" distL="0" distR="0">
            <wp:extent cx="6210300" cy="4244451"/>
            <wp:effectExtent l="0" t="0" r="0" b="3810"/>
            <wp:docPr id="3" name="Рисунок 3" descr="C:\Users\1\Desktop\Ольга\ЛИЦЕЙ 9\ИСТОРИЯ\АРХИВНАЯ ПЕДАГОГИКА\Ф.р-952.Оп.1.Д.63.Л.05.Фотографии политической агитации в период ВОВ на з-де им.Ленина,1941-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льга\ЛИЦЕЙ 9\ИСТОРИЯ\АРХИВНАЯ ПЕДАГОГИКА\Ф.р-952.Оп.1.Д.63.Л.05.Фотографии политической агитации в период ВОВ на з-де им.Ленина,1941-1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947" cy="425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35" w:rsidRDefault="00BB6835" w:rsidP="00A83977">
      <w:pPr>
        <w:snapToGrid w:val="0"/>
        <w:spacing w:line="276" w:lineRule="auto"/>
        <w:rPr>
          <w:sz w:val="28"/>
          <w:szCs w:val="28"/>
        </w:rPr>
      </w:pPr>
      <w:r w:rsidRPr="00BB6835">
        <w:rPr>
          <w:noProof/>
          <w:sz w:val="28"/>
          <w:szCs w:val="28"/>
        </w:rPr>
        <w:drawing>
          <wp:inline distT="0" distB="0" distL="0" distR="0">
            <wp:extent cx="6311277" cy="4029075"/>
            <wp:effectExtent l="0" t="0" r="0" b="0"/>
            <wp:docPr id="5" name="Рисунок 5" descr="C:\Users\1\Desktop\Ольга\ЛИЦЕЙ 9\ИСТОРИЯ\АРХИВНАЯ ПЕДАГОГИКА\Ф.р-952.Оп.1.Д.63.Л.07.Фотографии политической агитации в период ВОВ на з-де им.Ленина,1941-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льга\ЛИЦЕЙ 9\ИСТОРИЯ\АРХИВНАЯ ПЕДАГОГИКА\Ф.р-952.Оп.1.Д.63.Л.07.Фотографии политической агитации в период ВОВ на з-де им.Ленина,1941-1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81" cy="405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35" w:rsidRPr="00F0217E" w:rsidRDefault="00BB6835" w:rsidP="00A83977">
      <w:pPr>
        <w:snapToGrid w:val="0"/>
        <w:spacing w:line="276" w:lineRule="auto"/>
        <w:rPr>
          <w:sz w:val="28"/>
          <w:szCs w:val="28"/>
        </w:rPr>
      </w:pPr>
      <w:r w:rsidRPr="00BB6835">
        <w:rPr>
          <w:noProof/>
          <w:sz w:val="28"/>
          <w:szCs w:val="28"/>
        </w:rPr>
        <w:lastRenderedPageBreak/>
        <w:drawing>
          <wp:inline distT="0" distB="0" distL="0" distR="0">
            <wp:extent cx="6257925" cy="4298667"/>
            <wp:effectExtent l="0" t="0" r="0" b="6985"/>
            <wp:docPr id="6" name="Рисунок 6" descr="C:\Users\1\Desktop\Ольга\ЛИЦЕЙ 9\ИСТОРИЯ\АРХИВНАЯ ПЕДАГОГИКА\Ф.р-952.Оп.1.Д.63.Л.09.Фотографии политической агитации в период ВОВ на з-де им.Ленина,1941-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льга\ЛИЦЕЙ 9\ИСТОРИЯ\АРХИВНАЯ ПЕДАГОГИКА\Ф.р-952.Оп.1.Д.63.Л.09.Фотографии политической агитации в период ВОВ на з-де им.Ленина,1941-1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61" cy="432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35" w:rsidRDefault="00BB6835" w:rsidP="00A83977">
      <w:pPr>
        <w:snapToGrid w:val="0"/>
        <w:spacing w:line="276" w:lineRule="auto"/>
        <w:rPr>
          <w:sz w:val="28"/>
          <w:szCs w:val="28"/>
        </w:rPr>
      </w:pPr>
      <w:r w:rsidRPr="00BB6835">
        <w:rPr>
          <w:noProof/>
          <w:sz w:val="28"/>
          <w:szCs w:val="28"/>
        </w:rPr>
        <w:drawing>
          <wp:inline distT="0" distB="0" distL="0" distR="0">
            <wp:extent cx="6267450" cy="4682577"/>
            <wp:effectExtent l="0" t="0" r="0" b="3810"/>
            <wp:docPr id="7" name="Рисунок 7" descr="C:\Users\1\Desktop\Ольга\ЛИЦЕЙ 9\ИСТОРИЯ\АРХИВНАЯ ПЕДАГОГИКА\Ф.р-952.Оп.1.Д.63.Л.10.Фотографии политической агитации в период ВОВ на з-де им.Ленина,1941-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льга\ЛИЦЕЙ 9\ИСТОРИЯ\АРХИВНАЯ ПЕДАГОГИКА\Ф.р-952.Оп.1.Д.63.Л.10.Фотографии политической агитации в период ВОВ на з-де им.Ленина,1941-1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122" cy="469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35" w:rsidRDefault="00BB6835" w:rsidP="00A83977">
      <w:pPr>
        <w:snapToGrid w:val="0"/>
        <w:spacing w:line="276" w:lineRule="auto"/>
        <w:rPr>
          <w:sz w:val="28"/>
          <w:szCs w:val="28"/>
        </w:rPr>
      </w:pPr>
      <w:r w:rsidRPr="00BB6835">
        <w:rPr>
          <w:noProof/>
          <w:sz w:val="28"/>
          <w:szCs w:val="28"/>
        </w:rPr>
        <w:lastRenderedPageBreak/>
        <w:drawing>
          <wp:inline distT="0" distB="0" distL="0" distR="0">
            <wp:extent cx="3800475" cy="5315530"/>
            <wp:effectExtent l="0" t="0" r="0" b="0"/>
            <wp:docPr id="8" name="Рисунок 8" descr="C:\Users\1\Desktop\Ольга\ЛИЦЕЙ 9\ИСТОРИЯ\АРХИВНАЯ ПЕДАГОГИКА\Ф.р-952.Оп.1.Д.63.Л.12.Фотографии политической агитации в период ВОВ на з-де им.Ленина,1941-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льга\ЛИЦЕЙ 9\ИСТОРИЯ\АРХИВНАЯ ПЕДАГОГИКА\Ф.р-952.Оп.1.Д.63.Л.12.Фотографии политической агитации в период ВОВ на з-де им.Ленина,1941-1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664" cy="532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35" w:rsidRDefault="00BB6835" w:rsidP="00A83977">
      <w:pPr>
        <w:snapToGrid w:val="0"/>
        <w:spacing w:line="276" w:lineRule="auto"/>
        <w:rPr>
          <w:sz w:val="28"/>
          <w:szCs w:val="28"/>
        </w:rPr>
      </w:pPr>
      <w:r w:rsidRPr="00BB6835">
        <w:rPr>
          <w:noProof/>
          <w:sz w:val="28"/>
          <w:szCs w:val="28"/>
        </w:rPr>
        <w:drawing>
          <wp:inline distT="0" distB="0" distL="0" distR="0">
            <wp:extent cx="6429375" cy="4116737"/>
            <wp:effectExtent l="0" t="0" r="0" b="0"/>
            <wp:docPr id="9" name="Рисунок 9" descr="C:\Users\1\Desktop\Ольга\ЛИЦЕЙ 9\ИСТОРИЯ\АРХИВНАЯ ПЕДАГОГИКА\Ф.р-952.Оп.1.Д.63.Л.13.Фотографии политической агитации в период ВОВ на з-де им.Ленина,1941-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Ольга\ЛИЦЕЙ 9\ИСТОРИЯ\АРХИВНАЯ ПЕДАГОГИКА\Ф.р-952.Оп.1.Д.63.Л.13.Фотографии политической агитации в период ВОВ на з-де им.Ленина,1941-1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884" cy="412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35" w:rsidRDefault="00BB6835" w:rsidP="00A83977">
      <w:pPr>
        <w:snapToGrid w:val="0"/>
        <w:spacing w:line="276" w:lineRule="auto"/>
        <w:rPr>
          <w:sz w:val="28"/>
          <w:szCs w:val="28"/>
        </w:rPr>
      </w:pPr>
      <w:r w:rsidRPr="00BB6835">
        <w:rPr>
          <w:noProof/>
          <w:sz w:val="28"/>
          <w:szCs w:val="28"/>
        </w:rPr>
        <w:lastRenderedPageBreak/>
        <w:drawing>
          <wp:inline distT="0" distB="0" distL="0" distR="0">
            <wp:extent cx="6553200" cy="4806880"/>
            <wp:effectExtent l="0" t="0" r="0" b="0"/>
            <wp:docPr id="10" name="Рисунок 10" descr="C:\Users\1\Desktop\Ольга\ЛИЦЕЙ 9\ИСТОРИЯ\АРХИВНАЯ ПЕДАГОГИКА\Ф.р-952.Оп.1.Д.63.Л.14.Фотографии политической агитации в период ВОВ на з-де им.Ленина,1941-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Ольга\ЛИЦЕЙ 9\ИСТОРИЯ\АРХИВНАЯ ПЕДАГОГИКА\Ф.р-952.Оп.1.Д.63.Л.14.Фотографии политической агитации в период ВОВ на з-де им.Ленина,1941-19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915" cy="481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35" w:rsidRPr="00F0217E" w:rsidRDefault="00BB6835" w:rsidP="00A83977">
      <w:pPr>
        <w:snapToGrid w:val="0"/>
        <w:spacing w:line="276" w:lineRule="auto"/>
        <w:rPr>
          <w:sz w:val="28"/>
          <w:szCs w:val="28"/>
        </w:rPr>
      </w:pPr>
      <w:r w:rsidRPr="00BB6835">
        <w:rPr>
          <w:noProof/>
          <w:sz w:val="28"/>
          <w:szCs w:val="28"/>
        </w:rPr>
        <w:drawing>
          <wp:inline distT="0" distB="0" distL="0" distR="0">
            <wp:extent cx="6543675" cy="4135829"/>
            <wp:effectExtent l="0" t="0" r="0" b="0"/>
            <wp:docPr id="11" name="Рисунок 11" descr="C:\Users\1\Desktop\Ольга\ЛИЦЕЙ 9\ИСТОРИЯ\АРХИВНАЯ ПЕДАГОГИКА\Ф.р-952.Оп.1.Д.63.Л.15.Фотографии политической агитации в период ВОВ на з-де им.Ленина,1941-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Ольга\ЛИЦЕЙ 9\ИСТОРИЯ\АРХИВНАЯ ПЕДАГОГИКА\Ф.р-952.Оп.1.Д.63.Л.15.Фотографии политической агитации в период ВОВ на з-де им.Ленина,1941-1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26" cy="415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3E0" w:rsidRPr="00F0217E" w:rsidRDefault="000933E0" w:rsidP="00C71668">
      <w:pPr>
        <w:snapToGrid w:val="0"/>
        <w:spacing w:line="276" w:lineRule="auto"/>
        <w:rPr>
          <w:sz w:val="28"/>
          <w:szCs w:val="28"/>
        </w:rPr>
      </w:pPr>
    </w:p>
    <w:p w:rsidR="000933E0" w:rsidRPr="00F0217E" w:rsidRDefault="000933E0" w:rsidP="00C71668">
      <w:pPr>
        <w:snapToGrid w:val="0"/>
        <w:spacing w:line="276" w:lineRule="auto"/>
        <w:rPr>
          <w:sz w:val="28"/>
          <w:szCs w:val="28"/>
        </w:rPr>
      </w:pPr>
    </w:p>
    <w:sectPr w:rsidR="000933E0" w:rsidRPr="00F0217E" w:rsidSect="009D3502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35CD2"/>
    <w:multiLevelType w:val="multilevel"/>
    <w:tmpl w:val="3CBA2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927D09"/>
    <w:multiLevelType w:val="hybridMultilevel"/>
    <w:tmpl w:val="DFB4C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944AC"/>
    <w:multiLevelType w:val="hybridMultilevel"/>
    <w:tmpl w:val="F7C62E2E"/>
    <w:lvl w:ilvl="0" w:tplc="F5F681E6">
      <w:start w:val="4"/>
      <w:numFmt w:val="upperRoman"/>
      <w:lvlText w:val="%1."/>
      <w:lvlJc w:val="left"/>
      <w:pPr>
        <w:ind w:left="11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2B39629E"/>
    <w:multiLevelType w:val="multilevel"/>
    <w:tmpl w:val="37C618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287D62"/>
    <w:multiLevelType w:val="hybridMultilevel"/>
    <w:tmpl w:val="7EE8F79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50B82"/>
    <w:multiLevelType w:val="hybridMultilevel"/>
    <w:tmpl w:val="2A567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63364D"/>
    <w:multiLevelType w:val="hybridMultilevel"/>
    <w:tmpl w:val="F202B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9557DB"/>
    <w:multiLevelType w:val="hybridMultilevel"/>
    <w:tmpl w:val="B9BAC4F4"/>
    <w:lvl w:ilvl="0" w:tplc="85D0EF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780751C"/>
    <w:multiLevelType w:val="hybridMultilevel"/>
    <w:tmpl w:val="E326A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C9380B"/>
    <w:multiLevelType w:val="hybridMultilevel"/>
    <w:tmpl w:val="733AF6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DD0234A"/>
    <w:multiLevelType w:val="hybridMultilevel"/>
    <w:tmpl w:val="A080B7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4"/>
  </w:num>
  <w:num w:numId="9">
    <w:abstractNumId w:val="9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682"/>
    <w:rsid w:val="000544BB"/>
    <w:rsid w:val="000933E0"/>
    <w:rsid w:val="000B0089"/>
    <w:rsid w:val="000D2025"/>
    <w:rsid w:val="001066CF"/>
    <w:rsid w:val="00146E47"/>
    <w:rsid w:val="00192BFF"/>
    <w:rsid w:val="001A6B32"/>
    <w:rsid w:val="001D371E"/>
    <w:rsid w:val="001E7E40"/>
    <w:rsid w:val="00217140"/>
    <w:rsid w:val="00234266"/>
    <w:rsid w:val="00236F52"/>
    <w:rsid w:val="0025345B"/>
    <w:rsid w:val="0026395E"/>
    <w:rsid w:val="00273682"/>
    <w:rsid w:val="002B27FA"/>
    <w:rsid w:val="002D21A7"/>
    <w:rsid w:val="00346E12"/>
    <w:rsid w:val="00352B39"/>
    <w:rsid w:val="003D1A68"/>
    <w:rsid w:val="003F317A"/>
    <w:rsid w:val="003F65D6"/>
    <w:rsid w:val="0042417B"/>
    <w:rsid w:val="00457E0F"/>
    <w:rsid w:val="004613B4"/>
    <w:rsid w:val="00474DFA"/>
    <w:rsid w:val="004A012A"/>
    <w:rsid w:val="004B2972"/>
    <w:rsid w:val="004C7877"/>
    <w:rsid w:val="004E7CC2"/>
    <w:rsid w:val="00511C2A"/>
    <w:rsid w:val="00514EEE"/>
    <w:rsid w:val="00526F8C"/>
    <w:rsid w:val="00535239"/>
    <w:rsid w:val="005553DC"/>
    <w:rsid w:val="005D59A1"/>
    <w:rsid w:val="006120A2"/>
    <w:rsid w:val="006122DA"/>
    <w:rsid w:val="00633339"/>
    <w:rsid w:val="00662739"/>
    <w:rsid w:val="0069364B"/>
    <w:rsid w:val="006A057B"/>
    <w:rsid w:val="006C11DE"/>
    <w:rsid w:val="006C71E9"/>
    <w:rsid w:val="006D0A57"/>
    <w:rsid w:val="00700C80"/>
    <w:rsid w:val="00722B17"/>
    <w:rsid w:val="00741F5F"/>
    <w:rsid w:val="00753EA4"/>
    <w:rsid w:val="00767572"/>
    <w:rsid w:val="007723BA"/>
    <w:rsid w:val="007B5098"/>
    <w:rsid w:val="00832F3D"/>
    <w:rsid w:val="00867440"/>
    <w:rsid w:val="008770E7"/>
    <w:rsid w:val="0088414B"/>
    <w:rsid w:val="00886F78"/>
    <w:rsid w:val="008B0D7B"/>
    <w:rsid w:val="008E7C24"/>
    <w:rsid w:val="00920FCB"/>
    <w:rsid w:val="00927780"/>
    <w:rsid w:val="00932658"/>
    <w:rsid w:val="009A461E"/>
    <w:rsid w:val="009D3502"/>
    <w:rsid w:val="00A04366"/>
    <w:rsid w:val="00A101CC"/>
    <w:rsid w:val="00A40C13"/>
    <w:rsid w:val="00A83977"/>
    <w:rsid w:val="00A90895"/>
    <w:rsid w:val="00AB66CB"/>
    <w:rsid w:val="00B00BFE"/>
    <w:rsid w:val="00B65DE3"/>
    <w:rsid w:val="00B81AEC"/>
    <w:rsid w:val="00BB66F5"/>
    <w:rsid w:val="00BB6835"/>
    <w:rsid w:val="00BF527E"/>
    <w:rsid w:val="00C71668"/>
    <w:rsid w:val="00CA2E4C"/>
    <w:rsid w:val="00CD28E5"/>
    <w:rsid w:val="00D02DCD"/>
    <w:rsid w:val="00D04C2D"/>
    <w:rsid w:val="00D41842"/>
    <w:rsid w:val="00D60847"/>
    <w:rsid w:val="00D871CC"/>
    <w:rsid w:val="00DC0123"/>
    <w:rsid w:val="00DD6FD7"/>
    <w:rsid w:val="00DE0582"/>
    <w:rsid w:val="00E30398"/>
    <w:rsid w:val="00E854A9"/>
    <w:rsid w:val="00E871EC"/>
    <w:rsid w:val="00E87286"/>
    <w:rsid w:val="00F0217E"/>
    <w:rsid w:val="00F075AE"/>
    <w:rsid w:val="00F55AA7"/>
    <w:rsid w:val="00F57ECD"/>
    <w:rsid w:val="00FA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0EC39"/>
  <w15:chartTrackingRefBased/>
  <w15:docId w15:val="{5C965141-49F1-4C6A-9320-B15E52609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736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71E9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6C71E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B509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B5098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Body Text"/>
    <w:basedOn w:val="a"/>
    <w:link w:val="a8"/>
    <w:rsid w:val="002B27FA"/>
    <w:pPr>
      <w:widowControl w:val="0"/>
      <w:suppressAutoHyphens/>
      <w:spacing w:after="120"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8">
    <w:name w:val="Основной текст Знак"/>
    <w:basedOn w:val="a0"/>
    <w:link w:val="a7"/>
    <w:rsid w:val="002B27FA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9">
    <w:name w:val="List Paragraph"/>
    <w:basedOn w:val="a"/>
    <w:uiPriority w:val="34"/>
    <w:qFormat/>
    <w:rsid w:val="00CA2E4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62739"/>
    <w:rPr>
      <w:strike w:val="0"/>
      <w:dstrike w:val="0"/>
      <w:color w:val="FF0000"/>
      <w:u w:val="none"/>
      <w:effect w:val="none"/>
    </w:rPr>
  </w:style>
  <w:style w:type="character" w:customStyle="1" w:styleId="apple-converted-space">
    <w:name w:val="apple-converted-space"/>
    <w:basedOn w:val="a0"/>
    <w:rsid w:val="00662739"/>
  </w:style>
  <w:style w:type="paragraph" w:customStyle="1" w:styleId="Default">
    <w:name w:val="Default"/>
    <w:rsid w:val="00A8397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0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://www.pandia.ru/text/category/vidi_deyatelmznosti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81B79-0A16-4F05-BF22-F433BAE37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799</TotalTime>
  <Pages>1</Pages>
  <Words>1308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Belinin</dc:creator>
  <cp:keywords/>
  <dc:description/>
  <cp:lastModifiedBy>Артем Греков</cp:lastModifiedBy>
  <cp:revision>53</cp:revision>
  <cp:lastPrinted>2020-05-12T08:29:00Z</cp:lastPrinted>
  <dcterms:created xsi:type="dcterms:W3CDTF">2020-05-11T17:15:00Z</dcterms:created>
  <dcterms:modified xsi:type="dcterms:W3CDTF">2021-03-28T16:10:00Z</dcterms:modified>
</cp:coreProperties>
</file>